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F77D" w14:textId="60BEF7D7" w:rsidR="00026A74" w:rsidRPr="00026A74" w:rsidRDefault="00C05602" w:rsidP="00026A74">
      <w:pPr>
        <w:jc w:val="both"/>
        <w:rPr>
          <w:rFonts w:ascii="Century Gothic" w:hAnsi="Century Gothic"/>
          <w:b/>
          <w:sz w:val="14"/>
          <w:szCs w:val="40"/>
        </w:rPr>
      </w:pPr>
      <w:r>
        <w:rPr>
          <w:i/>
          <w:noProof/>
          <w:sz w:val="18"/>
          <w:lang w:eastAsia="it-IT"/>
        </w:rPr>
        <w:drawing>
          <wp:anchor distT="0" distB="0" distL="114300" distR="114300" simplePos="0" relativeHeight="251661312" behindDoc="1" locked="0" layoutInCell="1" allowOverlap="1" wp14:anchorId="2B31826E" wp14:editId="693110ED">
            <wp:simplePos x="0" y="0"/>
            <wp:positionH relativeFrom="column">
              <wp:posOffset>2736029</wp:posOffset>
            </wp:positionH>
            <wp:positionV relativeFrom="paragraph">
              <wp:posOffset>-96136</wp:posOffset>
            </wp:positionV>
            <wp:extent cx="522605" cy="522605"/>
            <wp:effectExtent l="0" t="0" r="0" b="0"/>
            <wp:wrapNone/>
            <wp:docPr id="17696905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A74">
        <w:rPr>
          <w:i/>
          <w:noProof/>
          <w:sz w:val="18"/>
          <w:lang w:eastAsia="it-IT"/>
        </w:rPr>
        <w:drawing>
          <wp:anchor distT="0" distB="0" distL="114300" distR="114300" simplePos="0" relativeHeight="251660288" behindDoc="0" locked="0" layoutInCell="1" allowOverlap="1" wp14:anchorId="46C3E6BA" wp14:editId="6478F6B1">
            <wp:simplePos x="0" y="0"/>
            <wp:positionH relativeFrom="column">
              <wp:posOffset>2885980</wp:posOffset>
            </wp:positionH>
            <wp:positionV relativeFrom="paragraph">
              <wp:posOffset>-5501149</wp:posOffset>
            </wp:positionV>
            <wp:extent cx="522605" cy="5226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986B0" w14:textId="19010C0A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>
        <w:rPr>
          <w:rFonts w:ascii="Century Gothic" w:hAnsi="Century Gothic"/>
          <w:noProof/>
          <w:color w:val="17365D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6576ED" wp14:editId="7BAD31D9">
                <wp:simplePos x="0" y="0"/>
                <wp:positionH relativeFrom="column">
                  <wp:posOffset>-244645</wp:posOffset>
                </wp:positionH>
                <wp:positionV relativeFrom="paragraph">
                  <wp:posOffset>133713</wp:posOffset>
                </wp:positionV>
                <wp:extent cx="6743700" cy="2095500"/>
                <wp:effectExtent l="4445" t="4445" r="0" b="0"/>
                <wp:wrapNone/>
                <wp:docPr id="19096394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5306D" w14:textId="77777777" w:rsidR="00C05602" w:rsidRPr="0014360C" w:rsidRDefault="00C05602" w:rsidP="00C05602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14360C">
                              <w:rPr>
                                <w:i/>
                                <w:sz w:val="40"/>
                              </w:rPr>
                              <w:t>IC VERDI CAFARO</w:t>
                            </w:r>
                          </w:p>
                          <w:p w14:paraId="693FB730" w14:textId="77777777" w:rsidR="00C05602" w:rsidRDefault="00C05602" w:rsidP="00C0560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4C63945D" w14:textId="77777777" w:rsidR="00C05602" w:rsidRDefault="00C05602" w:rsidP="00C0560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C05602" w14:paraId="57CA2910" w14:textId="77777777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233F8B27" w14:textId="77777777" w:rsidR="00C05602" w:rsidRDefault="00C05602">
                                  <w:pPr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5602" w14:paraId="7847C3DB" w14:textId="77777777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0196391C" w14:textId="77777777" w:rsidR="00C05602" w:rsidRDefault="00C05602">
                                  <w:pPr>
                                    <w:pStyle w:val="Intestazione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7B19A908" w14:textId="77777777" w:rsidR="00C05602" w:rsidRDefault="00C05602">
                                  <w:pPr>
                                    <w:pStyle w:val="Intestazione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22768B26" w14:textId="77777777" w:rsidR="00C05602" w:rsidRDefault="00C0560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38C4FDC2" w14:textId="77777777" w:rsidR="00C05602" w:rsidRDefault="00C0560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9" w:history="1">
                                    <w:r>
                                      <w:rPr>
                                        <w:rStyle w:val="Collegamentoipertestuale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10" w:history="1">
                                    <w:r>
                                      <w:rPr>
                                        <w:rStyle w:val="Collegamentoipertestuale"/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431943A" w14:textId="77777777" w:rsidR="00C05602" w:rsidRDefault="00C05602" w:rsidP="00C056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576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9.25pt;margin-top:10.55pt;width:531pt;height:1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t68gEAAMs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" stroked="f">
                <v:textbox>
                  <w:txbxContent>
                    <w:p w14:paraId="71A5306D" w14:textId="77777777" w:rsidR="00C05602" w:rsidRPr="0014360C" w:rsidRDefault="00C05602" w:rsidP="00C05602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14360C">
                        <w:rPr>
                          <w:i/>
                          <w:sz w:val="40"/>
                        </w:rPr>
                        <w:t>IC VERDI CAFARO</w:t>
                      </w:r>
                    </w:p>
                    <w:p w14:paraId="693FB730" w14:textId="77777777" w:rsidR="00C05602" w:rsidRDefault="00C05602" w:rsidP="00C0560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4C63945D" w14:textId="77777777" w:rsidR="00C05602" w:rsidRDefault="00C05602" w:rsidP="00C05602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Scuola dell’Infanzia, Primaria e Secondaria di Primo Grado</w:t>
                      </w: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C05602" w14:paraId="57CA2910" w14:textId="77777777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233F8B27" w14:textId="77777777" w:rsidR="00C05602" w:rsidRDefault="00C05602">
                            <w:pPr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C05602" w14:paraId="7847C3DB" w14:textId="77777777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0196391C" w14:textId="77777777" w:rsidR="00C05602" w:rsidRDefault="00C05602">
                            <w:pPr>
                              <w:pStyle w:val="Intestazione"/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7B19A908" w14:textId="77777777" w:rsidR="00C05602" w:rsidRDefault="00C05602">
                            <w:pPr>
                              <w:pStyle w:val="Intestazione"/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22768B26" w14:textId="77777777" w:rsidR="00C05602" w:rsidRDefault="00C0560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38C4FDC2" w14:textId="77777777" w:rsidR="00C05602" w:rsidRDefault="00C0560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sz w:val="20"/>
                                </w:rPr>
                                <w:t>baic86300v@istruzione.it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2" w:history="1">
                              <w:r>
                                <w:rPr>
                                  <w:rStyle w:val="Collegamentoipertestuale"/>
                                  <w:sz w:val="20"/>
                                </w:rPr>
                                <w:t>baic86300v@istruzione.it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431943A" w14:textId="77777777" w:rsidR="00C05602" w:rsidRDefault="00C05602" w:rsidP="00C056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59B33C" w14:textId="7C71135F" w:rsidR="00C05602" w:rsidRP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Cs w:val="36"/>
        </w:rPr>
      </w:pPr>
    </w:p>
    <w:p w14:paraId="5A46B33A" w14:textId="45AA8E34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</w:p>
    <w:p w14:paraId="448D304D" w14:textId="77777777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</w:p>
    <w:p w14:paraId="6FCE3233" w14:textId="6E8D3C58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</w:p>
    <w:p w14:paraId="5179C894" w14:textId="77777777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</w:p>
    <w:p w14:paraId="6D2D17E4" w14:textId="77777777" w:rsidR="00C05602" w:rsidRDefault="00C0560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</w:p>
    <w:p w14:paraId="6CA7C2A5" w14:textId="33B0E54E" w:rsidR="00AD5912" w:rsidRPr="00C05602" w:rsidRDefault="00AD5912" w:rsidP="00722D0A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b/>
          <w:bCs/>
          <w:color w:val="17365D"/>
          <w:sz w:val="48"/>
          <w:szCs w:val="96"/>
        </w:rPr>
      </w:pPr>
      <w:r w:rsidRPr="00C05602">
        <w:rPr>
          <w:rFonts w:ascii="Century Gothic" w:hAnsi="Century Gothic"/>
          <w:b/>
          <w:bCs/>
          <w:color w:val="17365D"/>
          <w:sz w:val="48"/>
          <w:szCs w:val="96"/>
        </w:rPr>
        <w:t>P.D.P.</w:t>
      </w:r>
    </w:p>
    <w:p w14:paraId="7AE31A84" w14:textId="77777777" w:rsidR="00AD5912" w:rsidRPr="00722D0A" w:rsidRDefault="00AD5912" w:rsidP="00AD5912">
      <w:pPr>
        <w:pStyle w:val="Titolo1"/>
        <w:jc w:val="center"/>
        <w:rPr>
          <w:rFonts w:ascii="Century Gothic" w:hAnsi="Century Gothic"/>
          <w:b w:val="0"/>
          <w:sz w:val="32"/>
          <w:szCs w:val="48"/>
        </w:rPr>
      </w:pPr>
      <w:r w:rsidRPr="00722D0A">
        <w:rPr>
          <w:rFonts w:ascii="Century Gothic" w:hAnsi="Century Gothic"/>
          <w:color w:val="17365D"/>
          <w:sz w:val="44"/>
          <w:szCs w:val="72"/>
        </w:rPr>
        <w:t>P</w:t>
      </w:r>
      <w:r w:rsidRPr="00722D0A">
        <w:rPr>
          <w:rFonts w:ascii="Century Gothic" w:hAnsi="Century Gothic"/>
          <w:b w:val="0"/>
          <w:sz w:val="32"/>
          <w:szCs w:val="48"/>
        </w:rPr>
        <w:t xml:space="preserve">IANO </w:t>
      </w:r>
      <w:r w:rsidR="00AD0369">
        <w:rPr>
          <w:rFonts w:ascii="Century Gothic" w:hAnsi="Century Gothic"/>
          <w:color w:val="17365D"/>
          <w:sz w:val="44"/>
          <w:szCs w:val="72"/>
        </w:rPr>
        <w:t>D</w:t>
      </w:r>
      <w:r w:rsidR="00AD0369">
        <w:rPr>
          <w:rFonts w:ascii="Century Gothic" w:hAnsi="Century Gothic"/>
          <w:b w:val="0"/>
          <w:sz w:val="32"/>
          <w:szCs w:val="48"/>
        </w:rPr>
        <w:t>IDATTICO</w:t>
      </w:r>
      <w:r w:rsidRPr="00722D0A">
        <w:rPr>
          <w:rFonts w:ascii="Century Gothic" w:hAnsi="Century Gothic"/>
          <w:b w:val="0"/>
          <w:sz w:val="32"/>
          <w:szCs w:val="48"/>
        </w:rPr>
        <w:t xml:space="preserve"> </w:t>
      </w:r>
      <w:r w:rsidR="00AD0369">
        <w:rPr>
          <w:rFonts w:ascii="Century Gothic" w:hAnsi="Century Gothic"/>
          <w:color w:val="17365D"/>
          <w:sz w:val="44"/>
          <w:szCs w:val="72"/>
        </w:rPr>
        <w:t>P</w:t>
      </w:r>
      <w:r w:rsidR="00AD0369">
        <w:rPr>
          <w:rFonts w:ascii="Century Gothic" w:hAnsi="Century Gothic"/>
          <w:b w:val="0"/>
          <w:sz w:val="32"/>
          <w:szCs w:val="48"/>
        </w:rPr>
        <w:t>ERSON</w:t>
      </w:r>
      <w:r w:rsidRPr="00722D0A">
        <w:rPr>
          <w:rFonts w:ascii="Century Gothic" w:hAnsi="Century Gothic"/>
          <w:b w:val="0"/>
          <w:sz w:val="32"/>
          <w:szCs w:val="48"/>
        </w:rPr>
        <w:t>ALIZZATO</w:t>
      </w:r>
    </w:p>
    <w:p w14:paraId="757D2D6A" w14:textId="4DD6CE1F" w:rsidR="0063118F" w:rsidRPr="00552A4F" w:rsidRDefault="00247E82" w:rsidP="00552A4F">
      <w:pPr>
        <w:spacing w:after="0"/>
        <w:jc w:val="center"/>
        <w:rPr>
          <w:rFonts w:ascii="Century Gothic" w:hAnsi="Century Gothic"/>
          <w:b/>
          <w:color w:val="17365D"/>
          <w:lang w:eastAsia="it-IT"/>
        </w:rPr>
      </w:pPr>
      <w:r>
        <w:rPr>
          <w:rFonts w:ascii="Century Gothic" w:hAnsi="Century Gothic"/>
          <w:b/>
          <w:color w:val="17365D"/>
          <w:lang w:eastAsia="it-IT"/>
        </w:rPr>
        <w:t>Scuola</w:t>
      </w:r>
      <w:r w:rsidRPr="00247E82">
        <w:rPr>
          <w:rFonts w:ascii="Century Gothic" w:hAnsi="Century Gothic"/>
          <w:b/>
          <w:color w:val="17365D"/>
          <w:vertAlign w:val="superscript"/>
          <w:lang w:eastAsia="it-IT"/>
        </w:rPr>
        <w:t>1</w:t>
      </w:r>
      <w:r w:rsidR="00552A4F">
        <w:rPr>
          <w:rFonts w:ascii="Century Gothic" w:hAnsi="Century Gothic"/>
          <w:b/>
          <w:color w:val="17365D"/>
          <w:lang w:eastAsia="it-IT"/>
        </w:rPr>
        <w:t xml:space="preserve"> </w:t>
      </w:r>
    </w:p>
    <w:p w14:paraId="5E443843" w14:textId="19379DF0" w:rsidR="00247E82" w:rsidRPr="00247E82" w:rsidRDefault="00AD5912" w:rsidP="00247E82">
      <w:pPr>
        <w:ind w:left="4956" w:firstLine="708"/>
        <w:jc w:val="center"/>
        <w:rPr>
          <w:rFonts w:ascii="Century Gothic" w:hAnsi="Century Gothic"/>
          <w:i/>
          <w:color w:val="17365D"/>
        </w:rPr>
      </w:pPr>
      <w:r w:rsidRPr="00722D0A">
        <w:rPr>
          <w:rFonts w:ascii="Century Gothic" w:hAnsi="Century Gothic"/>
          <w:i/>
          <w:color w:val="17365D"/>
        </w:rPr>
        <w:t xml:space="preserve">anno scolastico </w:t>
      </w:r>
      <w:r w:rsidR="00C05602">
        <w:rPr>
          <w:rFonts w:ascii="Century Gothic" w:hAnsi="Century Gothic"/>
          <w:i/>
          <w:color w:val="17365D"/>
        </w:rPr>
        <w:t>2023 - 24</w:t>
      </w: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247E82" w:rsidRPr="0011398B" w14:paraId="11BA96B9" w14:textId="77777777" w:rsidTr="00247E82">
        <w:trPr>
          <w:trHeight w:val="77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F25564" w14:textId="1E3B4AFA" w:rsidR="00063CA6" w:rsidRDefault="00063CA6" w:rsidP="00B50289">
            <w:pPr>
              <w:jc w:val="right"/>
              <w:rPr>
                <w:rFonts w:ascii="Century Gothic" w:hAnsi="Century Gothic"/>
                <w:i/>
                <w:sz w:val="24"/>
                <w:szCs w:val="28"/>
              </w:rPr>
            </w:pPr>
            <w:r>
              <w:rPr>
                <w:rFonts w:ascii="Century Gothic" w:hAnsi="Century Gothic"/>
                <w:i/>
                <w:sz w:val="24"/>
                <w:szCs w:val="28"/>
              </w:rPr>
              <w:t>Alunno/a</w:t>
            </w:r>
          </w:p>
          <w:p w14:paraId="7A2F4CCF" w14:textId="04ECF7FD" w:rsidR="00247E82" w:rsidRPr="00063CA6" w:rsidRDefault="00247E82" w:rsidP="00B50289">
            <w:pPr>
              <w:jc w:val="right"/>
              <w:rPr>
                <w:rFonts w:ascii="Century Gothic" w:hAnsi="Century Gothic"/>
                <w:b/>
                <w:bCs/>
                <w:i/>
                <w:sz w:val="24"/>
                <w:szCs w:val="28"/>
              </w:rPr>
            </w:pPr>
            <w:r w:rsidRPr="00063CA6">
              <w:rPr>
                <w:rFonts w:ascii="Century Gothic" w:hAnsi="Century Gothic"/>
                <w:b/>
                <w:bCs/>
                <w:i/>
                <w:sz w:val="24"/>
                <w:szCs w:val="28"/>
              </w:rPr>
              <w:t>C</w:t>
            </w:r>
            <w:r w:rsidR="00063CA6" w:rsidRPr="00063CA6">
              <w:rPr>
                <w:rFonts w:ascii="Century Gothic" w:hAnsi="Century Gothic"/>
                <w:b/>
                <w:bCs/>
                <w:i/>
                <w:sz w:val="24"/>
                <w:szCs w:val="28"/>
              </w:rPr>
              <w:t xml:space="preserve">ognome e Nome 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03A2A5AD" w14:textId="77777777" w:rsidR="00247E82" w:rsidRPr="007A3BA5" w:rsidRDefault="00247E82" w:rsidP="00B50289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14:paraId="2339EB08" w14:textId="77777777" w:rsidR="00247E82" w:rsidRPr="00FE1580" w:rsidRDefault="00247E82" w:rsidP="00247E82">
      <w:pPr>
        <w:rPr>
          <w:rFonts w:ascii="Century Gothic" w:hAnsi="Century Gothic"/>
        </w:rPr>
      </w:pPr>
    </w:p>
    <w:tbl>
      <w:tblPr>
        <w:tblStyle w:val="Grigliatabella"/>
        <w:tblW w:w="9804" w:type="dxa"/>
        <w:tblLook w:val="01E0" w:firstRow="1" w:lastRow="1" w:firstColumn="1" w:lastColumn="1" w:noHBand="0" w:noVBand="0"/>
      </w:tblPr>
      <w:tblGrid>
        <w:gridCol w:w="2800"/>
        <w:gridCol w:w="2827"/>
        <w:gridCol w:w="2432"/>
        <w:gridCol w:w="1745"/>
      </w:tblGrid>
      <w:tr w:rsidR="00247E82" w:rsidRPr="0011398B" w14:paraId="58697E52" w14:textId="77777777" w:rsidTr="00247E82">
        <w:trPr>
          <w:trHeight w:val="424"/>
        </w:trPr>
        <w:tc>
          <w:tcPr>
            <w:tcW w:w="0" w:type="auto"/>
            <w:vAlign w:val="center"/>
          </w:tcPr>
          <w:p w14:paraId="7FFA441B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nato/</w:t>
            </w:r>
            <w:proofErr w:type="gramStart"/>
            <w:r w:rsidRPr="00FE1580">
              <w:rPr>
                <w:rFonts w:ascii="Century Gothic" w:hAnsi="Century Gothic"/>
                <w:i/>
                <w:szCs w:val="24"/>
              </w:rPr>
              <w:t xml:space="preserve">a  </w:t>
            </w:r>
            <w:proofErr w:type="spellStart"/>
            <w:r w:rsidRPr="00FE1580">
              <w:rPr>
                <w:rFonts w:ascii="Century Gothic" w:hAnsi="Century Gothic"/>
                <w:i/>
                <w:szCs w:val="24"/>
              </w:rPr>
              <w:t>a</w:t>
            </w:r>
            <w:proofErr w:type="spellEnd"/>
            <w:proofErr w:type="gramEnd"/>
          </w:p>
        </w:tc>
        <w:tc>
          <w:tcPr>
            <w:tcW w:w="2827" w:type="dxa"/>
            <w:vAlign w:val="center"/>
          </w:tcPr>
          <w:p w14:paraId="3F13B479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1FF58C0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il</w:t>
            </w:r>
          </w:p>
        </w:tc>
        <w:tc>
          <w:tcPr>
            <w:tcW w:w="1744" w:type="dxa"/>
            <w:vAlign w:val="center"/>
          </w:tcPr>
          <w:p w14:paraId="6BFCB2EF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0B526CBE" w14:textId="77777777" w:rsidTr="00247E82">
        <w:trPr>
          <w:trHeight w:val="424"/>
        </w:trPr>
        <w:tc>
          <w:tcPr>
            <w:tcW w:w="0" w:type="auto"/>
            <w:vAlign w:val="center"/>
          </w:tcPr>
          <w:p w14:paraId="62200799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ordine scuola</w:t>
            </w:r>
            <w:r w:rsidRPr="00FE1580">
              <w:rPr>
                <w:rStyle w:val="Rimandonotaapidipagina"/>
                <w:rFonts w:ascii="Century Gothic" w:hAnsi="Century Gothic"/>
                <w:i/>
                <w:szCs w:val="24"/>
              </w:rPr>
              <w:footnoteReference w:id="1"/>
            </w:r>
          </w:p>
        </w:tc>
        <w:tc>
          <w:tcPr>
            <w:tcW w:w="2827" w:type="dxa"/>
            <w:vAlign w:val="center"/>
          </w:tcPr>
          <w:p w14:paraId="01D0636F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2834D8D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classe /sezione</w:t>
            </w:r>
          </w:p>
        </w:tc>
        <w:tc>
          <w:tcPr>
            <w:tcW w:w="1744" w:type="dxa"/>
            <w:vAlign w:val="center"/>
          </w:tcPr>
          <w:p w14:paraId="7242E4DA" w14:textId="77777777" w:rsidR="00247E82" w:rsidRPr="00FE1580" w:rsidRDefault="00247E82" w:rsidP="00247E82">
            <w:pPr>
              <w:spacing w:after="0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72B63A08" w14:textId="77777777" w:rsidTr="00247E82">
        <w:trPr>
          <w:trHeight w:val="424"/>
        </w:trPr>
        <w:tc>
          <w:tcPr>
            <w:tcW w:w="0" w:type="auto"/>
            <w:vAlign w:val="center"/>
          </w:tcPr>
          <w:p w14:paraId="74227E13" w14:textId="77777777" w:rsidR="00247E82" w:rsidRPr="00FE1580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 w:rsidRPr="00FE1580">
              <w:rPr>
                <w:rFonts w:ascii="Century Gothic" w:hAnsi="Century Gothic"/>
                <w:i/>
                <w:szCs w:val="24"/>
              </w:rPr>
              <w:t>docenti di classe</w:t>
            </w:r>
          </w:p>
        </w:tc>
        <w:tc>
          <w:tcPr>
            <w:tcW w:w="7004" w:type="dxa"/>
            <w:gridSpan w:val="3"/>
            <w:vAlign w:val="center"/>
          </w:tcPr>
          <w:p w14:paraId="6A4BA2EC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269E58B5" w14:textId="77777777" w:rsidTr="00247E82">
        <w:trPr>
          <w:trHeight w:val="424"/>
        </w:trPr>
        <w:tc>
          <w:tcPr>
            <w:tcW w:w="0" w:type="auto"/>
            <w:vAlign w:val="center"/>
          </w:tcPr>
          <w:p w14:paraId="53DD403D" w14:textId="77777777"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>
              <w:rPr>
                <w:rFonts w:ascii="Century Gothic" w:hAnsi="Century Gothic"/>
                <w:i/>
                <w:szCs w:val="24"/>
              </w:rPr>
              <w:t>data compilazione PDP</w:t>
            </w:r>
          </w:p>
        </w:tc>
        <w:tc>
          <w:tcPr>
            <w:tcW w:w="7004" w:type="dxa"/>
            <w:gridSpan w:val="3"/>
            <w:vAlign w:val="center"/>
          </w:tcPr>
          <w:p w14:paraId="69F63D66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  <w:tr w:rsidR="00247E82" w:rsidRPr="0011398B" w14:paraId="404831BF" w14:textId="77777777" w:rsidTr="00247E82">
        <w:trPr>
          <w:trHeight w:val="424"/>
        </w:trPr>
        <w:tc>
          <w:tcPr>
            <w:tcW w:w="0" w:type="auto"/>
            <w:vAlign w:val="center"/>
          </w:tcPr>
          <w:p w14:paraId="23BDEBC0" w14:textId="77777777" w:rsidR="00247E82" w:rsidRDefault="00247E82" w:rsidP="00247E82">
            <w:pPr>
              <w:spacing w:after="0"/>
              <w:jc w:val="right"/>
              <w:rPr>
                <w:rFonts w:ascii="Century Gothic" w:hAnsi="Century Gothic"/>
                <w:i/>
                <w:szCs w:val="24"/>
              </w:rPr>
            </w:pPr>
            <w:r>
              <w:rPr>
                <w:rFonts w:ascii="Century Gothic" w:hAnsi="Century Gothic"/>
                <w:i/>
                <w:szCs w:val="24"/>
              </w:rPr>
              <w:t>referente</w:t>
            </w:r>
            <w:r w:rsidRPr="00AD5912">
              <w:rPr>
                <w:rFonts w:ascii="Century Gothic" w:hAnsi="Century Gothic"/>
              </w:rPr>
              <w:t xml:space="preserve"> DSA d’Istituto</w:t>
            </w:r>
          </w:p>
        </w:tc>
        <w:tc>
          <w:tcPr>
            <w:tcW w:w="7004" w:type="dxa"/>
            <w:gridSpan w:val="3"/>
            <w:vAlign w:val="center"/>
          </w:tcPr>
          <w:p w14:paraId="4809EFFA" w14:textId="77777777" w:rsidR="00247E82" w:rsidRPr="00FE1580" w:rsidRDefault="00247E82" w:rsidP="00247E82">
            <w:pPr>
              <w:spacing w:after="0"/>
              <w:rPr>
                <w:rFonts w:ascii="Century Gothic" w:hAnsi="Century Gothic"/>
                <w:szCs w:val="24"/>
              </w:rPr>
            </w:pPr>
          </w:p>
        </w:tc>
      </w:tr>
    </w:tbl>
    <w:p w14:paraId="2CA943C1" w14:textId="71CF57EA" w:rsidR="00247E82" w:rsidRDefault="00247E82" w:rsidP="00247E82">
      <w:pPr>
        <w:rPr>
          <w:rFonts w:ascii="Century Gothic" w:hAnsi="Century Gothic"/>
        </w:rPr>
      </w:pPr>
    </w:p>
    <w:p w14:paraId="3A6C8F10" w14:textId="77777777" w:rsidR="00063CA6" w:rsidRPr="00934EA4" w:rsidRDefault="00063CA6" w:rsidP="00247E82">
      <w:pPr>
        <w:rPr>
          <w:rFonts w:ascii="Century Gothic" w:hAnsi="Century Gothic"/>
        </w:rPr>
      </w:pPr>
    </w:p>
    <w:p w14:paraId="74991502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Documento predisposto dal</w:t>
      </w:r>
    </w:p>
    <w:p w14:paraId="2FC7DC06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i/>
          <w:sz w:val="18"/>
        </w:rPr>
      </w:pPr>
      <w:r w:rsidRPr="0063118F">
        <w:rPr>
          <w:rFonts w:ascii="Century Gothic" w:hAnsi="Century Gothic"/>
          <w:i/>
          <w:sz w:val="18"/>
        </w:rPr>
        <w:t>Gruppo di lavoro per l’inclusione scolastica</w:t>
      </w:r>
    </w:p>
    <w:p w14:paraId="2150940B" w14:textId="77777777" w:rsidR="00247E82" w:rsidRPr="0063118F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operante presso</w:t>
      </w:r>
      <w:r>
        <w:rPr>
          <w:rFonts w:ascii="Century Gothic" w:hAnsi="Century Gothic"/>
          <w:sz w:val="18"/>
        </w:rPr>
        <w:t xml:space="preserve"> </w:t>
      </w:r>
      <w:r w:rsidRPr="0063118F">
        <w:rPr>
          <w:rFonts w:ascii="Century Gothic" w:hAnsi="Century Gothic"/>
          <w:sz w:val="18"/>
        </w:rPr>
        <w:t>l’Istituto Comprensivo “Verdi - Cafaro” di Andria</w:t>
      </w:r>
    </w:p>
    <w:p w14:paraId="2B4C36E0" w14:textId="77777777" w:rsidR="00247E82" w:rsidRDefault="00247E82" w:rsidP="00247E82">
      <w:pPr>
        <w:spacing w:after="0"/>
        <w:jc w:val="center"/>
        <w:rPr>
          <w:rFonts w:ascii="Century Gothic" w:hAnsi="Century Gothic"/>
          <w:sz w:val="18"/>
        </w:rPr>
      </w:pPr>
      <w:r w:rsidRPr="0063118F">
        <w:rPr>
          <w:rFonts w:ascii="Century Gothic" w:hAnsi="Century Gothic"/>
          <w:sz w:val="18"/>
        </w:rPr>
        <w:t>in coordinamento con l’équipe A.S.L. BA</w:t>
      </w:r>
      <w:r>
        <w:rPr>
          <w:rFonts w:ascii="Century Gothic" w:hAnsi="Century Gothic"/>
          <w:sz w:val="18"/>
        </w:rPr>
        <w:t>T1</w:t>
      </w:r>
    </w:p>
    <w:p w14:paraId="25E1F0CA" w14:textId="098B1F66" w:rsidR="00552A4F" w:rsidRDefault="00552A4F" w:rsidP="00247E82">
      <w:pPr>
        <w:spacing w:after="0"/>
        <w:jc w:val="center"/>
        <w:rPr>
          <w:rFonts w:ascii="Century Gothic" w:hAnsi="Century Gothic"/>
          <w:sz w:val="18"/>
        </w:rPr>
      </w:pPr>
    </w:p>
    <w:p w14:paraId="324DBE64" w14:textId="77777777" w:rsidR="00063CA6" w:rsidRPr="00063CA6" w:rsidRDefault="00063CA6" w:rsidP="00063CA6">
      <w:pPr>
        <w:spacing w:after="0"/>
        <w:rPr>
          <w:rFonts w:ascii="Arial" w:hAnsi="Arial" w:cs="Arial"/>
          <w:b/>
          <w:i/>
        </w:rPr>
      </w:pPr>
    </w:p>
    <w:p w14:paraId="67DF3ECF" w14:textId="32EFBDB6" w:rsidR="00246610" w:rsidRPr="006C399C" w:rsidRDefault="00246610" w:rsidP="00246610">
      <w:pPr>
        <w:pStyle w:val="Paragrafoelenco"/>
        <w:numPr>
          <w:ilvl w:val="0"/>
          <w:numId w:val="7"/>
        </w:numPr>
        <w:spacing w:after="0"/>
        <w:jc w:val="right"/>
        <w:rPr>
          <w:rFonts w:ascii="Arial" w:hAnsi="Arial" w:cs="Arial"/>
          <w:b/>
          <w:i/>
        </w:rPr>
      </w:pPr>
      <w:proofErr w:type="gramStart"/>
      <w:r w:rsidRPr="006C399C">
        <w:rPr>
          <w:rFonts w:ascii="Century Gothic" w:hAnsi="Century Gothic"/>
          <w:b/>
          <w:i/>
          <w:sz w:val="28"/>
          <w:szCs w:val="28"/>
        </w:rPr>
        <w:lastRenderedPageBreak/>
        <w:t>DATI  RELATIVI</w:t>
      </w:r>
      <w:proofErr w:type="gramEnd"/>
      <w:r w:rsidRPr="006C399C">
        <w:rPr>
          <w:rFonts w:ascii="Century Gothic" w:hAnsi="Century Gothic"/>
          <w:b/>
          <w:i/>
          <w:sz w:val="28"/>
          <w:szCs w:val="28"/>
        </w:rPr>
        <w:t xml:space="preserve">  ALL’ALUNNO</w:t>
      </w:r>
    </w:p>
    <w:p w14:paraId="698B7FB3" w14:textId="77777777" w:rsidR="00722D0A" w:rsidRPr="0063118F" w:rsidRDefault="00722D0A" w:rsidP="00246610">
      <w:pPr>
        <w:spacing w:after="0"/>
        <w:rPr>
          <w:rFonts w:ascii="Century Gothic" w:hAnsi="Century Gothic"/>
          <w:sz w:val="18"/>
        </w:rPr>
      </w:pPr>
    </w:p>
    <w:tbl>
      <w:tblPr>
        <w:tblStyle w:val="Grigliatabel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3492"/>
        <w:gridCol w:w="6136"/>
      </w:tblGrid>
      <w:tr w:rsidR="00C05602" w:rsidRPr="00246610" w14:paraId="151703BA" w14:textId="77777777" w:rsidTr="00A86B12">
        <w:trPr>
          <w:trHeight w:val="817"/>
        </w:trPr>
        <w:tc>
          <w:tcPr>
            <w:tcW w:w="3523" w:type="dxa"/>
            <w:vAlign w:val="center"/>
          </w:tcPr>
          <w:p w14:paraId="61678F48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Diagnosi specialistica</w:t>
            </w:r>
          </w:p>
        </w:tc>
        <w:tc>
          <w:tcPr>
            <w:tcW w:w="6224" w:type="dxa"/>
            <w:vAlign w:val="center"/>
          </w:tcPr>
          <w:p w14:paraId="5CF0987E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C05602" w:rsidRPr="00246610" w14:paraId="19710144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2EF6A3E7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redatta in data</w:t>
            </w:r>
          </w:p>
        </w:tc>
        <w:tc>
          <w:tcPr>
            <w:tcW w:w="6224" w:type="dxa"/>
            <w:vAlign w:val="center"/>
          </w:tcPr>
          <w:p w14:paraId="46FAAAA3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C05602" w:rsidRPr="00246610" w14:paraId="6BFEC3C9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1F4A3D36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da</w:t>
            </w:r>
          </w:p>
        </w:tc>
        <w:tc>
          <w:tcPr>
            <w:tcW w:w="6224" w:type="dxa"/>
            <w:vAlign w:val="center"/>
          </w:tcPr>
          <w:p w14:paraId="7E1AFA3C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C05602" w:rsidRPr="00246610" w14:paraId="5B131A6B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27A9D6C1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 xml:space="preserve">tipologia Interventi riabilitativi </w:t>
            </w:r>
          </w:p>
        </w:tc>
        <w:tc>
          <w:tcPr>
            <w:tcW w:w="6224" w:type="dxa"/>
            <w:vAlign w:val="center"/>
          </w:tcPr>
          <w:p w14:paraId="39A070C5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C05602" w:rsidRPr="00246610" w14:paraId="791FD66F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06E96772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Interventi riabilitativi a cura di</w:t>
            </w:r>
          </w:p>
        </w:tc>
        <w:tc>
          <w:tcPr>
            <w:tcW w:w="6224" w:type="dxa"/>
            <w:vAlign w:val="center"/>
          </w:tcPr>
          <w:p w14:paraId="43323B75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C05602" w:rsidRPr="00246610" w14:paraId="1B2C1FDA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557265D8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tempi della riabilitazione</w:t>
            </w:r>
          </w:p>
        </w:tc>
        <w:tc>
          <w:tcPr>
            <w:tcW w:w="6224" w:type="dxa"/>
            <w:vAlign w:val="center"/>
          </w:tcPr>
          <w:p w14:paraId="20BA03AF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C05602" w:rsidRPr="00246610" w14:paraId="7B82B314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06CEA86B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specialista/i di riferimento</w:t>
            </w:r>
          </w:p>
        </w:tc>
        <w:tc>
          <w:tcPr>
            <w:tcW w:w="6224" w:type="dxa"/>
            <w:vAlign w:val="center"/>
          </w:tcPr>
          <w:p w14:paraId="411FC984" w14:textId="77777777" w:rsidR="00C05602" w:rsidRPr="00246610" w:rsidRDefault="00C05602" w:rsidP="00A86B12">
            <w:pPr>
              <w:spacing w:after="0"/>
              <w:rPr>
                <w:rFonts w:ascii="Century Gothic" w:hAnsi="Century Gothic" w:cs="Arial"/>
                <w:b/>
                <w:sz w:val="18"/>
                <w:szCs w:val="20"/>
              </w:rPr>
            </w:pPr>
          </w:p>
        </w:tc>
      </w:tr>
      <w:tr w:rsidR="00C05602" w:rsidRPr="00246610" w14:paraId="6C43368F" w14:textId="77777777" w:rsidTr="00A86B12">
        <w:trPr>
          <w:trHeight w:val="464"/>
        </w:trPr>
        <w:tc>
          <w:tcPr>
            <w:tcW w:w="3523" w:type="dxa"/>
            <w:vAlign w:val="center"/>
          </w:tcPr>
          <w:p w14:paraId="601CF635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b/>
                <w:sz w:val="20"/>
                <w:szCs w:val="20"/>
              </w:rPr>
              <w:t>eventuali raccordi fra specialisti ed insegnanti</w:t>
            </w:r>
          </w:p>
        </w:tc>
        <w:tc>
          <w:tcPr>
            <w:tcW w:w="6224" w:type="dxa"/>
            <w:vAlign w:val="center"/>
          </w:tcPr>
          <w:p w14:paraId="521E377A" w14:textId="77777777" w:rsidR="00C05602" w:rsidRPr="00246610" w:rsidRDefault="00C05602" w:rsidP="00A86B12">
            <w:pPr>
              <w:spacing w:after="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76E59A90" w14:textId="77777777" w:rsidR="00C05602" w:rsidRPr="0063118F" w:rsidRDefault="00C05602" w:rsidP="001E02D2">
      <w:pPr>
        <w:autoSpaceDE w:val="0"/>
        <w:spacing w:after="0"/>
        <w:ind w:left="720"/>
        <w:rPr>
          <w:rFonts w:ascii="Arial" w:hAnsi="Arial" w:cs="Arial"/>
          <w:b/>
        </w:rPr>
      </w:pPr>
    </w:p>
    <w:p w14:paraId="7A12B62D" w14:textId="77777777" w:rsidR="00CD4E80" w:rsidRPr="004A377D" w:rsidRDefault="00CD4E80" w:rsidP="006C399C">
      <w:pPr>
        <w:spacing w:after="0"/>
        <w:jc w:val="right"/>
        <w:rPr>
          <w:rFonts w:ascii="Century Gothic" w:hAnsi="Century Gothic"/>
          <w:b/>
        </w:rPr>
      </w:pPr>
      <w:r w:rsidRPr="00AD5912">
        <w:rPr>
          <w:rFonts w:ascii="Century Gothic" w:hAnsi="Century Gothic"/>
        </w:rPr>
        <w:t xml:space="preserve">   </w:t>
      </w:r>
      <w:r w:rsidRPr="004A377D">
        <w:rPr>
          <w:rFonts w:ascii="Century Gothic" w:hAnsi="Century Gothic"/>
          <w:b/>
          <w:sz w:val="28"/>
          <w:szCs w:val="28"/>
        </w:rPr>
        <w:t>2. CARATTERISTICHE COMPORTAMENTALI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798"/>
      </w:tblGrid>
      <w:tr w:rsidR="006C399C" w:rsidRPr="007F6CF3" w14:paraId="6B6DB76B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AE3DFFF" w14:textId="77777777"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gramStart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aspetti  emotivo</w:t>
            </w:r>
            <w:proofErr w:type="gramEnd"/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- affettivo- motivazionali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798" w:type="dxa"/>
            <w:vAlign w:val="center"/>
          </w:tcPr>
          <w:p w14:paraId="53151905" w14:textId="77777777" w:rsidR="006C399C" w:rsidRPr="00246610" w:rsidRDefault="006C399C" w:rsidP="006C399C">
            <w:pPr>
              <w:spacing w:after="0"/>
              <w:rPr>
                <w:rFonts w:ascii="Century Gothic" w:hAnsi="Century Gothic" w:cs="Arial"/>
                <w:sz w:val="18"/>
                <w:szCs w:val="20"/>
              </w:rPr>
            </w:pPr>
          </w:p>
        </w:tc>
      </w:tr>
      <w:tr w:rsidR="006C399C" w:rsidRPr="007F6CF3" w14:paraId="76206C8C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6B228592" w14:textId="77777777" w:rsidR="006C399C" w:rsidRPr="007F6CF3" w:rsidRDefault="006C399C" w:rsidP="006C399C">
            <w:pPr>
              <w:spacing w:after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caratteristiche percorso didattico pregresso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3"/>
            </w: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14:paraId="266B1C11" w14:textId="77777777" w:rsidR="006C399C" w:rsidRPr="00246610" w:rsidRDefault="006C399C" w:rsidP="006C399C">
            <w:pPr>
              <w:autoSpaceDE w:val="0"/>
              <w:snapToGrid w:val="0"/>
              <w:spacing w:after="0"/>
              <w:rPr>
                <w:rFonts w:ascii="Century Gothic" w:hAnsi="Century Gothic" w:cs="Arial"/>
                <w:b/>
                <w:bCs/>
                <w:sz w:val="18"/>
                <w:szCs w:val="20"/>
              </w:rPr>
            </w:pPr>
          </w:p>
        </w:tc>
      </w:tr>
      <w:tr w:rsidR="006C399C" w:rsidRPr="007F6CF3" w14:paraId="2F28500A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54F135C9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frequenza scolastica</w:t>
            </w:r>
          </w:p>
        </w:tc>
        <w:tc>
          <w:tcPr>
            <w:tcW w:w="6798" w:type="dxa"/>
            <w:vAlign w:val="center"/>
          </w:tcPr>
          <w:p w14:paraId="44A954D5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072EC25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8934F3F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accettazione e rispetto delle regole</w:t>
            </w:r>
          </w:p>
        </w:tc>
        <w:tc>
          <w:tcPr>
            <w:tcW w:w="6798" w:type="dxa"/>
            <w:vAlign w:val="center"/>
          </w:tcPr>
          <w:p w14:paraId="065405E6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CB7FCC4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33DA2BFF" w14:textId="77777777" w:rsidR="006C399C" w:rsidRPr="007F6CF3" w:rsidRDefault="006C399C" w:rsidP="006C399C">
            <w:pPr>
              <w:pStyle w:val="Paragrafoelenco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motivazione al lavoro scolastico</w:t>
            </w:r>
          </w:p>
        </w:tc>
        <w:tc>
          <w:tcPr>
            <w:tcW w:w="6798" w:type="dxa"/>
            <w:vAlign w:val="center"/>
          </w:tcPr>
          <w:p w14:paraId="53D6A655" w14:textId="77777777" w:rsidR="006C399C" w:rsidRPr="00246610" w:rsidRDefault="006C399C" w:rsidP="006C399C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66CFE427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6968EF00" w14:textId="77777777" w:rsidR="006C399C" w:rsidRPr="007F6CF3" w:rsidRDefault="006C399C" w:rsidP="006C399C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capacità organizzative</w:t>
            </w:r>
          </w:p>
        </w:tc>
        <w:tc>
          <w:tcPr>
            <w:tcW w:w="6798" w:type="dxa"/>
            <w:vAlign w:val="center"/>
          </w:tcPr>
          <w:p w14:paraId="79A5C051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5F687AF2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50708867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6798" w:type="dxa"/>
            <w:vAlign w:val="center"/>
          </w:tcPr>
          <w:p w14:paraId="082DC844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1C15D9DD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46417021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/>
                <w:b/>
                <w:sz w:val="20"/>
                <w:szCs w:val="20"/>
              </w:rPr>
              <w:t>consapevolezza delle proprie difficoltà</w:t>
            </w:r>
          </w:p>
        </w:tc>
        <w:tc>
          <w:tcPr>
            <w:tcW w:w="6798" w:type="dxa"/>
            <w:vAlign w:val="center"/>
          </w:tcPr>
          <w:p w14:paraId="57777023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6C399C" w:rsidRPr="007F6CF3" w14:paraId="562F7536" w14:textId="77777777" w:rsidTr="00246610">
        <w:trPr>
          <w:trHeight w:val="663"/>
        </w:trPr>
        <w:tc>
          <w:tcPr>
            <w:tcW w:w="2983" w:type="dxa"/>
            <w:vAlign w:val="center"/>
          </w:tcPr>
          <w:p w14:paraId="0D53C363" w14:textId="77777777" w:rsidR="006C399C" w:rsidRPr="007F6CF3" w:rsidRDefault="006C399C" w:rsidP="006C399C">
            <w:pPr>
              <w:pStyle w:val="Paragrafoelenco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F6CF3">
              <w:rPr>
                <w:rFonts w:ascii="Century Gothic" w:hAnsi="Century Gothic" w:cs="Arial"/>
                <w:b/>
                <w:bCs/>
                <w:sz w:val="20"/>
                <w:szCs w:val="20"/>
              </w:rPr>
              <w:t>altre osservazioni</w:t>
            </w:r>
            <w:r w:rsidRPr="007F6CF3">
              <w:rPr>
                <w:rStyle w:val="Rimandonotaapidipagina"/>
                <w:rFonts w:ascii="Century Gothic" w:hAnsi="Century Gothic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6798" w:type="dxa"/>
            <w:vAlign w:val="center"/>
          </w:tcPr>
          <w:p w14:paraId="617B671C" w14:textId="77777777" w:rsidR="006C399C" w:rsidRPr="00246610" w:rsidRDefault="006C399C" w:rsidP="006C399C">
            <w:pPr>
              <w:spacing w:after="0"/>
              <w:rPr>
                <w:rFonts w:ascii="Century Gothic" w:hAnsi="Century Gothic"/>
                <w:sz w:val="18"/>
                <w:szCs w:val="20"/>
              </w:rPr>
            </w:pPr>
          </w:p>
        </w:tc>
      </w:tr>
    </w:tbl>
    <w:p w14:paraId="75B082DD" w14:textId="77777777" w:rsidR="007F6CF3" w:rsidRPr="007F6CF3" w:rsidRDefault="007F6CF3" w:rsidP="007F6CF3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C01FAB">
        <w:rPr>
          <w:rFonts w:ascii="Century Gothic" w:hAnsi="Century Gothic" w:cs="Arial"/>
          <w:b/>
          <w:sz w:val="28"/>
          <w:szCs w:val="28"/>
        </w:rPr>
        <w:lastRenderedPageBreak/>
        <w:t>DESCRIZIONI DEL FUNZIONAMENTO DELLE ABILITÀ STRUMENTALI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246610" w:rsidRPr="00C01FAB" w14:paraId="4E6D7AEB" w14:textId="77777777" w:rsidTr="00664B60">
        <w:trPr>
          <w:trHeight w:val="396"/>
        </w:trPr>
        <w:tc>
          <w:tcPr>
            <w:tcW w:w="2694" w:type="dxa"/>
            <w:vAlign w:val="center"/>
          </w:tcPr>
          <w:p w14:paraId="0F9947DB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066661DF" w14:textId="77777777"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093BC2">
              <w:rPr>
                <w:rFonts w:ascii="Century Gothic" w:hAnsi="Century Gothic" w:cs="Arial"/>
                <w:b/>
                <w:bCs/>
                <w:iCs/>
              </w:rPr>
              <w:t>diagnosi</w:t>
            </w:r>
          </w:p>
        </w:tc>
        <w:tc>
          <w:tcPr>
            <w:tcW w:w="3544" w:type="dxa"/>
            <w:vAlign w:val="center"/>
          </w:tcPr>
          <w:p w14:paraId="20C55C2A" w14:textId="77777777" w:rsidR="00246610" w:rsidRPr="00093BC2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</w:rPr>
            </w:pPr>
            <w:r w:rsidRPr="00093BC2">
              <w:rPr>
                <w:rFonts w:ascii="Century Gothic" w:hAnsi="Century Gothic" w:cs="Arial"/>
                <w:b/>
                <w:bCs/>
                <w:iCs/>
              </w:rPr>
              <w:t>osservazione</w:t>
            </w:r>
          </w:p>
        </w:tc>
      </w:tr>
      <w:tr w:rsidR="00246610" w:rsidRPr="00C01FAB" w14:paraId="4A5A441C" w14:textId="77777777" w:rsidTr="00664B60">
        <w:trPr>
          <w:trHeight w:val="1975"/>
        </w:trPr>
        <w:tc>
          <w:tcPr>
            <w:tcW w:w="2694" w:type="dxa"/>
            <w:vAlign w:val="center"/>
          </w:tcPr>
          <w:p w14:paraId="59116408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LETTURA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14:paraId="0B377EDF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velocità</w:t>
            </w:r>
          </w:p>
          <w:p w14:paraId="6B0ADD11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correttezza</w:t>
            </w:r>
          </w:p>
          <w:p w14:paraId="1ACFCDE3" w14:textId="77777777" w:rsidR="00246610" w:rsidRPr="00246610" w:rsidRDefault="00246610" w:rsidP="00093BC2">
            <w:pPr>
              <w:numPr>
                <w:ilvl w:val="0"/>
                <w:numId w:val="12"/>
              </w:numPr>
              <w:spacing w:after="0"/>
              <w:ind w:left="207" w:hanging="141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comprensione</w:t>
            </w:r>
          </w:p>
        </w:tc>
        <w:tc>
          <w:tcPr>
            <w:tcW w:w="3543" w:type="dxa"/>
            <w:vAlign w:val="center"/>
          </w:tcPr>
          <w:p w14:paraId="311A48EB" w14:textId="77777777"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586C35D6" w14:textId="77777777" w:rsidR="00246610" w:rsidRPr="00246610" w:rsidRDefault="00246610" w:rsidP="00093BC2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7DE28CF5" w14:textId="77777777" w:rsidTr="00664B60">
        <w:trPr>
          <w:trHeight w:val="1847"/>
        </w:trPr>
        <w:tc>
          <w:tcPr>
            <w:tcW w:w="2694" w:type="dxa"/>
            <w:vAlign w:val="center"/>
          </w:tcPr>
          <w:p w14:paraId="03F3B932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SCRITTURA </w:t>
            </w:r>
          </w:p>
          <w:p w14:paraId="38147088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tipologia di errori</w:t>
            </w:r>
          </w:p>
          <w:p w14:paraId="032DE22F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grafia</w:t>
            </w:r>
          </w:p>
          <w:p w14:paraId="124AD136" w14:textId="77777777" w:rsidR="00246610" w:rsidRPr="00246610" w:rsidRDefault="00246610" w:rsidP="00093BC2">
            <w:pPr>
              <w:numPr>
                <w:ilvl w:val="0"/>
                <w:numId w:val="17"/>
              </w:numPr>
              <w:spacing w:after="0"/>
              <w:ind w:left="349" w:hanging="349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produzione testi ideazione</w:t>
            </w:r>
          </w:p>
          <w:p w14:paraId="5B48B792" w14:textId="77777777"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stesura</w:t>
            </w:r>
          </w:p>
          <w:p w14:paraId="0FB73A4D" w14:textId="77777777" w:rsidR="00246610" w:rsidRPr="00246610" w:rsidRDefault="00246610" w:rsidP="00093BC2">
            <w:pPr>
              <w:spacing w:after="0"/>
              <w:ind w:left="66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      revisione</w:t>
            </w:r>
          </w:p>
        </w:tc>
        <w:tc>
          <w:tcPr>
            <w:tcW w:w="3543" w:type="dxa"/>
            <w:vAlign w:val="center"/>
          </w:tcPr>
          <w:p w14:paraId="034462C9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18E5F15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3561200B" w14:textId="77777777" w:rsidTr="00664B60">
        <w:trPr>
          <w:trHeight w:val="1979"/>
        </w:trPr>
        <w:tc>
          <w:tcPr>
            <w:tcW w:w="2694" w:type="dxa"/>
            <w:vAlign w:val="center"/>
          </w:tcPr>
          <w:p w14:paraId="77468C29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>CALCOLO</w:t>
            </w:r>
            <w:r w:rsidRPr="00246610">
              <w:rPr>
                <w:rFonts w:ascii="Century Gothic" w:hAnsi="Century Gothic" w:cs="Arial"/>
                <w:b/>
                <w:bCs/>
                <w:iCs/>
                <w:sz w:val="20"/>
                <w:szCs w:val="16"/>
              </w:rPr>
              <w:t xml:space="preserve">  </w:t>
            </w:r>
          </w:p>
          <w:p w14:paraId="687BF628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 mente e scritto</w:t>
            </w:r>
          </w:p>
          <w:p w14:paraId="769F40B5" w14:textId="77777777"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>accuratezza</w:t>
            </w:r>
          </w:p>
          <w:p w14:paraId="56825A56" w14:textId="77777777" w:rsidR="00246610" w:rsidRPr="00246610" w:rsidRDefault="00246610" w:rsidP="00093BC2">
            <w:pPr>
              <w:numPr>
                <w:ilvl w:val="0"/>
                <w:numId w:val="15"/>
              </w:numPr>
              <w:spacing w:after="0"/>
              <w:ind w:left="349" w:hanging="283"/>
              <w:rPr>
                <w:rFonts w:ascii="Century Gothic" w:hAnsi="Century Gothic" w:cs="Arial"/>
                <w:bCs/>
                <w:i/>
                <w:iCs/>
                <w:sz w:val="20"/>
              </w:rPr>
            </w:pPr>
            <w:r w:rsidRPr="00246610">
              <w:rPr>
                <w:rFonts w:ascii="Century Gothic" w:hAnsi="Century Gothic" w:cs="Arial"/>
                <w:bCs/>
                <w:i/>
                <w:iCs/>
                <w:sz w:val="20"/>
              </w:rPr>
              <w:t xml:space="preserve">velocità </w:t>
            </w:r>
          </w:p>
          <w:p w14:paraId="61D07560" w14:textId="77777777" w:rsidR="00246610" w:rsidRPr="00246610" w:rsidRDefault="00246610" w:rsidP="00093BC2">
            <w:pPr>
              <w:spacing w:after="0"/>
              <w:rPr>
                <w:rFonts w:ascii="Century Gothic" w:hAnsi="Century Gothic" w:cs="Arial"/>
                <w:bCs/>
                <w:iCs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1533BF71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D44042D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  <w:tr w:rsidR="00246610" w:rsidRPr="00C01FAB" w14:paraId="3AF582AB" w14:textId="77777777" w:rsidTr="00664B60">
        <w:trPr>
          <w:trHeight w:val="2328"/>
        </w:trPr>
        <w:tc>
          <w:tcPr>
            <w:tcW w:w="2694" w:type="dxa"/>
            <w:vAlign w:val="center"/>
          </w:tcPr>
          <w:p w14:paraId="6A171CD6" w14:textId="77777777" w:rsidR="00246610" w:rsidRPr="00246610" w:rsidRDefault="00246610" w:rsidP="00093BC2">
            <w:pPr>
              <w:rPr>
                <w:rFonts w:ascii="Century Gothic" w:hAnsi="Century Gothic" w:cs="Arial"/>
                <w:bCs/>
                <w:iCs/>
                <w:sz w:val="20"/>
                <w:szCs w:val="16"/>
              </w:rPr>
            </w:pPr>
            <w:r w:rsidRPr="00246610">
              <w:rPr>
                <w:rFonts w:ascii="Century Gothic" w:hAnsi="Century Gothic" w:cs="Arial"/>
                <w:b/>
                <w:bCs/>
                <w:iCs/>
                <w:sz w:val="20"/>
              </w:rPr>
              <w:t xml:space="preserve">ALTRI DISTURBI ASSOCIATI </w:t>
            </w:r>
            <w:r w:rsidRPr="00246610">
              <w:rPr>
                <w:rFonts w:ascii="Century Gothic" w:hAnsi="Century Gothic" w:cs="Arial"/>
                <w:bCs/>
                <w:iCs/>
                <w:sz w:val="20"/>
                <w:szCs w:val="16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13BA2B97" w14:textId="77777777" w:rsidR="00246610" w:rsidRPr="00246610" w:rsidRDefault="00246610" w:rsidP="00093BC2">
            <w:pPr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6826FE45" w14:textId="77777777" w:rsidR="00246610" w:rsidRPr="00246610" w:rsidRDefault="00246610" w:rsidP="00C74619">
            <w:pPr>
              <w:spacing w:after="0"/>
              <w:jc w:val="center"/>
              <w:rPr>
                <w:rFonts w:ascii="Century Gothic" w:hAnsi="Century Gothic" w:cs="Arial"/>
                <w:b/>
                <w:bCs/>
                <w:iCs/>
                <w:sz w:val="20"/>
              </w:rPr>
            </w:pPr>
          </w:p>
        </w:tc>
      </w:tr>
    </w:tbl>
    <w:p w14:paraId="77A2BFA5" w14:textId="77777777" w:rsidR="007F6CF3" w:rsidRDefault="007F6CF3" w:rsidP="00093BC2">
      <w:pPr>
        <w:pStyle w:val="Paragrafoelenco"/>
        <w:ind w:left="0"/>
        <w:jc w:val="both"/>
        <w:rPr>
          <w:rFonts w:ascii="Century Gothic" w:hAnsi="Century Gothic"/>
        </w:rPr>
      </w:pPr>
    </w:p>
    <w:p w14:paraId="399F21DD" w14:textId="77777777"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14:paraId="28E2FE1E" w14:textId="77777777" w:rsidR="00EE55A1" w:rsidRPr="00A25E48" w:rsidRDefault="00EE55A1" w:rsidP="00EE55A1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r w:rsidRPr="00EE55A1">
        <w:rPr>
          <w:rFonts w:ascii="Century Gothic" w:hAnsi="Century Gothic" w:cs="Arial"/>
          <w:b/>
          <w:sz w:val="28"/>
          <w:szCs w:val="20"/>
        </w:rPr>
        <w:t>CARATTERISTICHE DEL PROCESSO DI APPRENDIMENTO</w:t>
      </w:r>
    </w:p>
    <w:tbl>
      <w:tblPr>
        <w:tblW w:w="98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637"/>
      </w:tblGrid>
      <w:tr w:rsidR="00A25E48" w:rsidRPr="00C30B6A" w14:paraId="21A3421B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273B8EC8" w14:textId="77777777" w:rsidR="00A25E48" w:rsidRPr="00A25E48" w:rsidRDefault="008046D2" w:rsidP="00A25E48">
            <w:pPr>
              <w:pStyle w:val="Intestazione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m</w:t>
            </w:r>
            <w:r w:rsidR="00A25E48" w:rsidRPr="00A25E48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emorizzazione delle </w:t>
            </w:r>
          </w:p>
          <w:p w14:paraId="32E145E1" w14:textId="77777777" w:rsidR="00A25E48" w:rsidRPr="00246610" w:rsidRDefault="00246610" w:rsidP="00A25E48">
            <w:pPr>
              <w:pStyle w:val="Corpodeltes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procedure</w:t>
            </w:r>
          </w:p>
        </w:tc>
        <w:tc>
          <w:tcPr>
            <w:tcW w:w="6637" w:type="dxa"/>
            <w:vAlign w:val="center"/>
          </w:tcPr>
          <w:p w14:paraId="07429D90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14:paraId="1D8C37CE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0F2BC068" w14:textId="77777777" w:rsidR="00A25E48" w:rsidRPr="00A25E48" w:rsidRDefault="00A25E48" w:rsidP="00A25E48">
            <w:pPr>
              <w:pStyle w:val="Titolo1"/>
              <w:rPr>
                <w:rFonts w:ascii="Century Gothic" w:hAnsi="Century Gothic"/>
                <w:sz w:val="20"/>
              </w:rPr>
            </w:pPr>
            <w:r w:rsidRPr="00A25E48">
              <w:rPr>
                <w:rFonts w:ascii="Century Gothic" w:hAnsi="Century Gothic"/>
                <w:sz w:val="20"/>
              </w:rPr>
              <w:t>Recupero delle informazioni</w:t>
            </w:r>
          </w:p>
        </w:tc>
        <w:tc>
          <w:tcPr>
            <w:tcW w:w="6637" w:type="dxa"/>
            <w:vAlign w:val="center"/>
          </w:tcPr>
          <w:p w14:paraId="1C810AE8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25E48" w:rsidRPr="00C30B6A" w14:paraId="5B78EDB2" w14:textId="77777777" w:rsidTr="008046D2">
        <w:trPr>
          <w:trHeight w:val="1063"/>
        </w:trPr>
        <w:tc>
          <w:tcPr>
            <w:tcW w:w="3254" w:type="dxa"/>
            <w:vAlign w:val="center"/>
          </w:tcPr>
          <w:p w14:paraId="2745A54A" w14:textId="77777777" w:rsidR="00A25E48" w:rsidRPr="00A25E48" w:rsidRDefault="008046D2" w:rsidP="008046D2">
            <w:pPr>
              <w:snapToGri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o</w:t>
            </w:r>
            <w:r w:rsidR="00A25E48" w:rsidRPr="00A25E48">
              <w:rPr>
                <w:rFonts w:ascii="Century Gothic" w:hAnsi="Century Gothic" w:cs="Arial"/>
                <w:b/>
                <w:sz w:val="20"/>
                <w:szCs w:val="20"/>
              </w:rPr>
              <w:t>rganizzaz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ione delle informazioni</w:t>
            </w:r>
          </w:p>
        </w:tc>
        <w:tc>
          <w:tcPr>
            <w:tcW w:w="6637" w:type="dxa"/>
            <w:vAlign w:val="center"/>
          </w:tcPr>
          <w:p w14:paraId="35E2DE5A" w14:textId="77777777" w:rsidR="00A25E48" w:rsidRPr="00C30B6A" w:rsidRDefault="00A25E48" w:rsidP="0024661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4943BF0C" w14:textId="77777777" w:rsidR="007F6CF3" w:rsidRDefault="007F6CF3" w:rsidP="004A377D">
      <w:pPr>
        <w:pStyle w:val="Paragrafoelenco"/>
        <w:ind w:left="0"/>
        <w:jc w:val="both"/>
        <w:rPr>
          <w:rFonts w:ascii="Century Gothic" w:hAnsi="Century Gothic"/>
        </w:rPr>
      </w:pPr>
    </w:p>
    <w:p w14:paraId="47051317" w14:textId="77777777" w:rsidR="007F6CF3" w:rsidRDefault="007F6CF3" w:rsidP="00A25E48">
      <w:pPr>
        <w:pStyle w:val="Paragrafoelenco"/>
        <w:ind w:left="0"/>
        <w:jc w:val="center"/>
        <w:rPr>
          <w:rFonts w:ascii="Century Gothic" w:hAnsi="Century Gothic"/>
        </w:rPr>
      </w:pPr>
    </w:p>
    <w:p w14:paraId="28BA2A21" w14:textId="77777777" w:rsidR="00FD217C" w:rsidRDefault="004879FB" w:rsidP="00251455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 xml:space="preserve">STRATEGIE UTILIZZATE </w:t>
      </w:r>
      <w:r w:rsidR="00FD217C" w:rsidRPr="00FD217C">
        <w:rPr>
          <w:rFonts w:ascii="Century Gothic" w:hAnsi="Century Gothic" w:cs="Arial"/>
          <w:b/>
          <w:sz w:val="28"/>
          <w:szCs w:val="28"/>
        </w:rPr>
        <w:t xml:space="preserve">DALL’ALUNNO NELLO STUDIO </w:t>
      </w:r>
    </w:p>
    <w:p w14:paraId="08EF067D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54D89C5C" w14:textId="77777777" w:rsidR="00246610" w:rsidRDefault="00246610" w:rsidP="00246610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p w14:paraId="14F3630B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Strategie utilizzate</w:t>
      </w:r>
      <w:r w:rsidRPr="00246610">
        <w:rPr>
          <w:rFonts w:ascii="Century Gothic" w:hAnsi="Century Gothic" w:cs="Arial"/>
          <w:i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3C5D571" w14:textId="77777777" w:rsidTr="00BE7F2D">
        <w:tc>
          <w:tcPr>
            <w:tcW w:w="5920" w:type="dxa"/>
          </w:tcPr>
          <w:p w14:paraId="582B6CDE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sottolinea </w:t>
            </w:r>
          </w:p>
        </w:tc>
        <w:tc>
          <w:tcPr>
            <w:tcW w:w="1168" w:type="dxa"/>
            <w:vAlign w:val="center"/>
          </w:tcPr>
          <w:p w14:paraId="14FC729E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67315E90" w14:textId="77777777" w:rsidTr="00BE7F2D">
        <w:tc>
          <w:tcPr>
            <w:tcW w:w="5920" w:type="dxa"/>
          </w:tcPr>
          <w:p w14:paraId="479A12D0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 xml:space="preserve">identifica parole–chiave </w:t>
            </w:r>
          </w:p>
        </w:tc>
        <w:tc>
          <w:tcPr>
            <w:tcW w:w="1168" w:type="dxa"/>
            <w:vAlign w:val="center"/>
          </w:tcPr>
          <w:p w14:paraId="7CD08954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0E0E17CB" w14:textId="77777777" w:rsidTr="00BE7F2D">
        <w:tc>
          <w:tcPr>
            <w:tcW w:w="5920" w:type="dxa"/>
          </w:tcPr>
          <w:p w14:paraId="6C05AEAC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costruisce schemi</w:t>
            </w:r>
            <w:r w:rsidRPr="00246610">
              <w:rPr>
                <w:rFonts w:ascii="Century Gothic" w:hAnsi="Century Gothic" w:cs="Arial"/>
                <w:i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14:paraId="310B000F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2E3D45FE" w14:textId="77777777" w:rsidTr="00BE7F2D">
        <w:tc>
          <w:tcPr>
            <w:tcW w:w="5920" w:type="dxa"/>
          </w:tcPr>
          <w:p w14:paraId="4DB38024" w14:textId="77777777" w:rsidR="00BE7F2D" w:rsidRPr="00246610" w:rsidRDefault="00BE7F2D" w:rsidP="00095A9B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246610">
              <w:rPr>
                <w:rFonts w:ascii="Century Gothic" w:hAnsi="Century Gothic" w:cs="Arial"/>
                <w:i/>
              </w:rPr>
              <w:t xml:space="preserve">costruisce </w:t>
            </w:r>
            <w:r w:rsidRPr="00246610">
              <w:rPr>
                <w:rFonts w:ascii="Century Gothic" w:hAnsi="Century Gothic" w:cs="Arial"/>
                <w:i/>
                <w:sz w:val="20"/>
                <w:szCs w:val="20"/>
              </w:rPr>
              <w:t>tabelle</w:t>
            </w:r>
            <w:r w:rsidRPr="00246610">
              <w:rPr>
                <w:rFonts w:ascii="Century Gothic" w:hAnsi="Century Gothic" w:cs="Arial"/>
                <w:i/>
              </w:rPr>
              <w:t>/diagrammi</w:t>
            </w:r>
          </w:p>
        </w:tc>
        <w:tc>
          <w:tcPr>
            <w:tcW w:w="1168" w:type="dxa"/>
            <w:vAlign w:val="center"/>
          </w:tcPr>
          <w:p w14:paraId="7A47C429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7FB2E6BA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0D4A7C63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affrontare il testo 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6043FBF0" w14:textId="77777777" w:rsidTr="00BE7F2D">
        <w:tc>
          <w:tcPr>
            <w:tcW w:w="5920" w:type="dxa"/>
          </w:tcPr>
          <w:p w14:paraId="7D929D8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computer</w:t>
            </w:r>
          </w:p>
        </w:tc>
        <w:tc>
          <w:tcPr>
            <w:tcW w:w="1168" w:type="dxa"/>
            <w:vAlign w:val="center"/>
          </w:tcPr>
          <w:p w14:paraId="7CB253C1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07A08ED0" w14:textId="77777777" w:rsidTr="00BE7F2D">
        <w:tc>
          <w:tcPr>
            <w:tcW w:w="5920" w:type="dxa"/>
          </w:tcPr>
          <w:p w14:paraId="2B250486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schemi</w:t>
            </w:r>
          </w:p>
        </w:tc>
        <w:tc>
          <w:tcPr>
            <w:tcW w:w="1168" w:type="dxa"/>
            <w:vAlign w:val="center"/>
          </w:tcPr>
          <w:p w14:paraId="462B5675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3E5BCDDF" w14:textId="77777777" w:rsidTr="00BE7F2D">
        <w:tc>
          <w:tcPr>
            <w:tcW w:w="5920" w:type="dxa"/>
          </w:tcPr>
          <w:p w14:paraId="35937FE7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correttore ortografico</w:t>
            </w:r>
          </w:p>
        </w:tc>
        <w:tc>
          <w:tcPr>
            <w:tcW w:w="1168" w:type="dxa"/>
            <w:vAlign w:val="center"/>
          </w:tcPr>
          <w:p w14:paraId="769E9F8D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3617607B" w14:textId="77777777" w:rsidTr="00BE7F2D">
        <w:tc>
          <w:tcPr>
            <w:tcW w:w="5920" w:type="dxa"/>
          </w:tcPr>
          <w:p w14:paraId="62F5C25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F17CAF">
              <w:rPr>
                <w:rFonts w:ascii="Century Gothic" w:hAnsi="Century Gothic" w:cs="Arial"/>
                <w:i/>
                <w:iCs/>
              </w:rPr>
              <w:t>r</w:t>
            </w: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iscrittura di testi con modalità grafica diversa</w:t>
            </w:r>
          </w:p>
        </w:tc>
        <w:tc>
          <w:tcPr>
            <w:tcW w:w="1168" w:type="dxa"/>
            <w:vAlign w:val="center"/>
          </w:tcPr>
          <w:p w14:paraId="092D9E1C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9DD0D06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70497DD0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bCs/>
          <w:sz w:val="20"/>
          <w:szCs w:val="20"/>
        </w:rPr>
        <w:t>Modalità di svolgimento del compito assegnato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C614D6B" w14:textId="77777777" w:rsidTr="00BE7F2D">
        <w:tc>
          <w:tcPr>
            <w:tcW w:w="5920" w:type="dxa"/>
          </w:tcPr>
          <w:p w14:paraId="4E6C7E36" w14:textId="77777777"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è autonomo</w:t>
            </w:r>
          </w:p>
        </w:tc>
        <w:tc>
          <w:tcPr>
            <w:tcW w:w="1168" w:type="dxa"/>
          </w:tcPr>
          <w:p w14:paraId="3332BBF4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BE7F2D" w:rsidRPr="00246610" w14:paraId="035EA25C" w14:textId="77777777" w:rsidTr="00BE7F2D">
        <w:tc>
          <w:tcPr>
            <w:tcW w:w="5920" w:type="dxa"/>
          </w:tcPr>
          <w:p w14:paraId="7BE3CA2C" w14:textId="77777777" w:rsidR="00BE7F2D" w:rsidRPr="00246610" w:rsidRDefault="00BE7F2D" w:rsidP="00365FAF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sz w:val="20"/>
                <w:szCs w:val="20"/>
              </w:rPr>
              <w:t>necessita di azioni di supporto</w:t>
            </w:r>
          </w:p>
        </w:tc>
        <w:tc>
          <w:tcPr>
            <w:tcW w:w="1168" w:type="dxa"/>
          </w:tcPr>
          <w:p w14:paraId="6CD0050D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608766C8" w14:textId="77777777" w:rsidR="00246610" w:rsidRP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457EEBCF" w14:textId="77777777" w:rsidR="00246610" w:rsidRDefault="00246610" w:rsidP="00246610">
      <w:pPr>
        <w:suppressAutoHyphens/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F17CAF">
        <w:rPr>
          <w:rFonts w:ascii="Century Gothic" w:hAnsi="Century Gothic" w:cs="Arial"/>
          <w:b/>
          <w:iCs/>
          <w:sz w:val="20"/>
          <w:szCs w:val="20"/>
        </w:rPr>
        <w:t>Usa strategie per ricordare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1168"/>
      </w:tblGrid>
      <w:tr w:rsidR="00BE7F2D" w:rsidRPr="00246610" w14:paraId="3FBB24B3" w14:textId="77777777" w:rsidTr="00BE7F2D">
        <w:tc>
          <w:tcPr>
            <w:tcW w:w="5920" w:type="dxa"/>
          </w:tcPr>
          <w:p w14:paraId="31294648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uso immagini</w:t>
            </w:r>
          </w:p>
        </w:tc>
        <w:tc>
          <w:tcPr>
            <w:tcW w:w="1168" w:type="dxa"/>
            <w:vAlign w:val="center"/>
          </w:tcPr>
          <w:p w14:paraId="177A0915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7AD67BF8" w14:textId="77777777" w:rsidTr="00BE7F2D">
        <w:tc>
          <w:tcPr>
            <w:tcW w:w="5920" w:type="dxa"/>
          </w:tcPr>
          <w:p w14:paraId="097BB81A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colori</w:t>
            </w:r>
          </w:p>
        </w:tc>
        <w:tc>
          <w:tcPr>
            <w:tcW w:w="1168" w:type="dxa"/>
            <w:vAlign w:val="center"/>
          </w:tcPr>
          <w:p w14:paraId="6A528573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E7F2D" w:rsidRPr="00246610" w14:paraId="64BAD658" w14:textId="77777777" w:rsidTr="00BE7F2D">
        <w:tc>
          <w:tcPr>
            <w:tcW w:w="5920" w:type="dxa"/>
          </w:tcPr>
          <w:p w14:paraId="115EC837" w14:textId="77777777" w:rsidR="00BE7F2D" w:rsidRPr="00246610" w:rsidRDefault="00BE7F2D" w:rsidP="00B50289">
            <w:pPr>
              <w:suppressAutoHyphens/>
              <w:spacing w:after="0" w:line="240" w:lineRule="auto"/>
              <w:rPr>
                <w:rFonts w:ascii="Century Gothic" w:hAnsi="Century Gothic" w:cs="Arial"/>
                <w:i/>
              </w:rPr>
            </w:pPr>
            <w:r w:rsidRPr="00F17CAF">
              <w:rPr>
                <w:rFonts w:ascii="Century Gothic" w:hAnsi="Century Gothic" w:cs="Arial"/>
                <w:i/>
                <w:iCs/>
                <w:sz w:val="20"/>
                <w:szCs w:val="20"/>
              </w:rPr>
              <w:t>riquadrature</w:t>
            </w:r>
          </w:p>
        </w:tc>
        <w:tc>
          <w:tcPr>
            <w:tcW w:w="1168" w:type="dxa"/>
            <w:vAlign w:val="center"/>
          </w:tcPr>
          <w:p w14:paraId="7C33A7D7" w14:textId="77777777" w:rsidR="00BE7F2D" w:rsidRPr="00BE7F2D" w:rsidRDefault="00BE7F2D" w:rsidP="00B50289">
            <w:pPr>
              <w:suppressAutoHyphens/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EBDD5E4" w14:textId="77777777" w:rsidR="00246610" w:rsidRPr="00BE7F2D" w:rsidRDefault="00246610" w:rsidP="00BE7F2D">
      <w:pPr>
        <w:suppressAutoHyphens/>
        <w:spacing w:after="0" w:line="240" w:lineRule="auto"/>
        <w:rPr>
          <w:rFonts w:ascii="Century Gothic" w:hAnsi="Century Gothic" w:cs="Arial"/>
          <w:b/>
          <w:szCs w:val="28"/>
        </w:rPr>
      </w:pPr>
    </w:p>
    <w:p w14:paraId="03C38990" w14:textId="77777777" w:rsidR="00FD217C" w:rsidRPr="00FD217C" w:rsidRDefault="00FD217C" w:rsidP="00F17CAF">
      <w:pPr>
        <w:tabs>
          <w:tab w:val="left" w:pos="426"/>
        </w:tabs>
        <w:spacing w:after="0"/>
        <w:rPr>
          <w:rFonts w:ascii="Century Gothic" w:hAnsi="Century Gothic" w:cs="Arial"/>
          <w:i/>
          <w:iCs/>
          <w:sz w:val="20"/>
          <w:szCs w:val="20"/>
        </w:rPr>
      </w:pPr>
    </w:p>
    <w:p w14:paraId="7F8104FE" w14:textId="77777777" w:rsidR="00FD217C" w:rsidRDefault="00FD217C" w:rsidP="00FD217C">
      <w:pPr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  <w:r w:rsidRPr="00FD217C">
        <w:rPr>
          <w:rFonts w:ascii="Century Gothic" w:hAnsi="Century Gothic" w:cs="Arial"/>
          <w:b/>
          <w:sz w:val="28"/>
          <w:szCs w:val="28"/>
        </w:rPr>
        <w:t>STRUMENTI UTILIZZATI DALL’ALUNNO NELLO STUDIO</w:t>
      </w:r>
    </w:p>
    <w:p w14:paraId="13A98082" w14:textId="77777777" w:rsidR="004879FB" w:rsidRPr="004879FB" w:rsidRDefault="004879FB" w:rsidP="004879FB">
      <w:pPr>
        <w:pStyle w:val="Paragrafoelenco"/>
        <w:numPr>
          <w:ilvl w:val="0"/>
          <w:numId w:val="11"/>
        </w:numPr>
        <w:suppressAutoHyphens/>
        <w:spacing w:after="0" w:line="240" w:lineRule="auto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68B3B4FE" w14:textId="77777777" w:rsidR="00BE7F2D" w:rsidRPr="00F17CAF" w:rsidRDefault="00BE7F2D" w:rsidP="00BE7F2D">
      <w:pPr>
        <w:suppressAutoHyphens/>
        <w:spacing w:after="0" w:line="240" w:lineRule="auto"/>
        <w:jc w:val="right"/>
        <w:rPr>
          <w:rFonts w:ascii="Century Gothic" w:hAnsi="Century Gothic" w:cs="Arial"/>
          <w:b/>
          <w:sz w:val="28"/>
          <w:szCs w:val="28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34"/>
      </w:tblGrid>
      <w:tr w:rsidR="00BE7F2D" w:rsidRPr="00CE1A70" w14:paraId="45929626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51337633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strumenti informatici (libro digitale, </w:t>
            </w:r>
            <w:proofErr w:type="spell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sw</w:t>
            </w:r>
            <w:proofErr w:type="spell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specifici, pacchetto </w:t>
            </w: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office,…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E4A5B05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79A464CB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239706A6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fotocopie adattate</w:t>
            </w:r>
          </w:p>
        </w:tc>
        <w:tc>
          <w:tcPr>
            <w:tcW w:w="1134" w:type="dxa"/>
            <w:vAlign w:val="center"/>
          </w:tcPr>
          <w:p w14:paraId="73E6D5C9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4CB9E443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32BBCBCA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utilizzo </w:t>
            </w:r>
            <w:proofErr w:type="gramStart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del  pc</w:t>
            </w:r>
            <w:proofErr w:type="gramEnd"/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per scrivere</w:t>
            </w:r>
          </w:p>
        </w:tc>
        <w:tc>
          <w:tcPr>
            <w:tcW w:w="1134" w:type="dxa"/>
            <w:vAlign w:val="center"/>
          </w:tcPr>
          <w:p w14:paraId="6985CA97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160B3F8F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1276BD47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</w:p>
        </w:tc>
        <w:tc>
          <w:tcPr>
            <w:tcW w:w="1134" w:type="dxa"/>
            <w:vAlign w:val="center"/>
          </w:tcPr>
          <w:p w14:paraId="70480596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B3A6F1F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4892125D" w14:textId="77777777" w:rsidR="00BE7F2D" w:rsidRPr="00CE1A70" w:rsidRDefault="00BE7F2D" w:rsidP="00CE1A70">
            <w:pPr>
              <w:suppressAutoHyphens/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 con immagini</w:t>
            </w:r>
          </w:p>
        </w:tc>
        <w:tc>
          <w:tcPr>
            <w:tcW w:w="1134" w:type="dxa"/>
            <w:vAlign w:val="center"/>
          </w:tcPr>
          <w:p w14:paraId="26D74337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112CB697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C5BF71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schemi e mappe</w:t>
            </w:r>
          </w:p>
        </w:tc>
        <w:tc>
          <w:tcPr>
            <w:tcW w:w="1134" w:type="dxa"/>
            <w:vAlign w:val="center"/>
          </w:tcPr>
          <w:p w14:paraId="6C4E4151" w14:textId="77777777" w:rsidR="00BE7F2D" w:rsidRPr="00CE1A70" w:rsidRDefault="00BE7F2D" w:rsidP="00A11FCD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7923577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658390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registrazioni</w:t>
            </w:r>
          </w:p>
        </w:tc>
        <w:tc>
          <w:tcPr>
            <w:tcW w:w="1134" w:type="dxa"/>
          </w:tcPr>
          <w:p w14:paraId="00751ACF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729C9253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2F19EDE6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materiali multimediali</w:t>
            </w:r>
          </w:p>
        </w:tc>
        <w:tc>
          <w:tcPr>
            <w:tcW w:w="1134" w:type="dxa"/>
          </w:tcPr>
          <w:p w14:paraId="10C86377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08C84C68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7BA66449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testi con ampie spaziature</w:t>
            </w:r>
          </w:p>
        </w:tc>
        <w:tc>
          <w:tcPr>
            <w:tcW w:w="1134" w:type="dxa"/>
          </w:tcPr>
          <w:p w14:paraId="39623CEE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BE7F2D" w:rsidRPr="00CE1A70" w14:paraId="20C9AA90" w14:textId="77777777" w:rsidTr="00BE7F2D">
        <w:trPr>
          <w:trHeight w:val="315"/>
        </w:trPr>
        <w:tc>
          <w:tcPr>
            <w:tcW w:w="5920" w:type="dxa"/>
            <w:vAlign w:val="center"/>
          </w:tcPr>
          <w:p w14:paraId="0727F260" w14:textId="77777777" w:rsidR="00BE7F2D" w:rsidRPr="00CE1A70" w:rsidRDefault="00BE7F2D" w:rsidP="00DD5CA3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altro</w:t>
            </w:r>
          </w:p>
        </w:tc>
        <w:tc>
          <w:tcPr>
            <w:tcW w:w="1134" w:type="dxa"/>
          </w:tcPr>
          <w:p w14:paraId="2289F005" w14:textId="77777777" w:rsidR="00BE7F2D" w:rsidRPr="00CE1A70" w:rsidRDefault="00BE7F2D" w:rsidP="00CE1A7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3A1195F" w14:textId="77777777" w:rsidR="00BE7F2D" w:rsidRDefault="00BE7F2D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06574129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5C6B67E2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1F7D2677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1F396326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779D59F4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6A90EBD6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54B456DE" w14:textId="77777777" w:rsidR="00664B60" w:rsidRDefault="00664B60" w:rsidP="00664B60">
      <w:pPr>
        <w:autoSpaceDE w:val="0"/>
        <w:autoSpaceDN w:val="0"/>
        <w:adjustRightInd w:val="0"/>
        <w:spacing w:after="0" w:line="240" w:lineRule="auto"/>
        <w:ind w:left="785"/>
        <w:rPr>
          <w:rFonts w:ascii="Century Gothic" w:hAnsi="Century Gothic" w:cs="Arial"/>
          <w:b/>
          <w:bCs/>
          <w:sz w:val="28"/>
          <w:szCs w:val="20"/>
          <w:lang w:eastAsia="it-IT"/>
        </w:rPr>
      </w:pPr>
    </w:p>
    <w:p w14:paraId="25757298" w14:textId="77777777" w:rsidR="00664B60" w:rsidRPr="00664B60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Cs w:val="20"/>
          <w:lang w:eastAsia="it-IT"/>
        </w:rPr>
      </w:pPr>
    </w:p>
    <w:p w14:paraId="25B9F2EF" w14:textId="77777777" w:rsidR="00251455" w:rsidRDefault="004879FB" w:rsidP="00773E4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>
        <w:rPr>
          <w:rFonts w:ascii="Century Gothic" w:hAnsi="Century Gothic" w:cs="Arial"/>
          <w:b/>
          <w:bCs/>
          <w:sz w:val="28"/>
          <w:szCs w:val="20"/>
          <w:lang w:eastAsia="it-IT"/>
        </w:rPr>
        <w:lastRenderedPageBreak/>
        <w:t xml:space="preserve">INDIVIDUAZIONE DI EVENTUALI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MODIFICHE DEGLI OBIETTIVI SPECIFICI</w:t>
      </w:r>
      <w:r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 DI APPRENDIMENTO PREVISTI DAI </w:t>
      </w:r>
      <w:r w:rsidR="00251455"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>PIANI DI STUDIO</w:t>
      </w:r>
    </w:p>
    <w:p w14:paraId="69A979C3" w14:textId="77777777"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</w:t>
      </w:r>
      <w:r>
        <w:rPr>
          <w:rFonts w:ascii="Century Gothic" w:hAnsi="Century Gothic" w:cs="Arial"/>
          <w:i/>
          <w:sz w:val="18"/>
          <w:szCs w:val="28"/>
        </w:rPr>
        <w:t>specificare gli obiettivi)</w:t>
      </w:r>
      <w:r w:rsidRPr="004879FB">
        <w:rPr>
          <w:rFonts w:ascii="Century Gothic" w:hAnsi="Century Gothic" w:cs="Arial"/>
          <w:i/>
          <w:sz w:val="18"/>
          <w:szCs w:val="28"/>
        </w:rPr>
        <w:t>)</w:t>
      </w:r>
    </w:p>
    <w:p w14:paraId="25B11DDC" w14:textId="77777777" w:rsidR="00664B60" w:rsidRPr="00773E42" w:rsidRDefault="00664B60" w:rsidP="00664B6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4204DD">
        <w:rPr>
          <w:rFonts w:ascii="Century Gothic" w:hAnsi="Century Gothic" w:cs="Arial"/>
          <w:b/>
          <w:sz w:val="20"/>
          <w:szCs w:val="20"/>
        </w:rPr>
        <w:t>AREA LINGUISTICO-ARTISTICO-ESPRESSIVA</w:t>
      </w:r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4"/>
        <w:gridCol w:w="7854"/>
      </w:tblGrid>
      <w:tr w:rsidR="00A25E48" w:rsidRPr="004204DD" w14:paraId="2D490E05" w14:textId="77777777" w:rsidTr="00063CA6">
        <w:trPr>
          <w:trHeight w:val="7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6D3499B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Italiano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7A21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25BE55F5" w14:textId="77777777" w:rsidTr="00063CA6">
        <w:trPr>
          <w:trHeight w:val="7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6AB9AF9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356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7D3CD15B" w14:textId="77777777" w:rsidTr="00063CA6">
        <w:trPr>
          <w:trHeight w:val="7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1F471EC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1D02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017D1CC1" w14:textId="77777777" w:rsidTr="00063CA6">
        <w:trPr>
          <w:trHeight w:val="7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1388506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Arte/immagine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FF7D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53EA65E6" w14:textId="77777777" w:rsidTr="00063CA6">
        <w:trPr>
          <w:trHeight w:val="74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7C4D063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2941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5406BD" w14:textId="77777777"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STORICO-GEOGRAFICA</w:t>
      </w:r>
    </w:p>
    <w:tbl>
      <w:tblPr>
        <w:tblW w:w="96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8"/>
        <w:gridCol w:w="7868"/>
      </w:tblGrid>
      <w:tr w:rsidR="00A25E48" w:rsidRPr="004204DD" w14:paraId="58395B55" w14:textId="77777777" w:rsidTr="00063CA6">
        <w:trPr>
          <w:trHeight w:val="104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4C9366DD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FCD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25E48" w:rsidRPr="004204DD" w14:paraId="2525DD12" w14:textId="77777777" w:rsidTr="00063CA6">
        <w:trPr>
          <w:trHeight w:val="104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14:paraId="2B71B18F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7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8115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9EB83B" w14:textId="77777777" w:rsidR="00664B60" w:rsidRDefault="00664B60" w:rsidP="00664B60">
      <w:pPr>
        <w:spacing w:after="0"/>
      </w:pPr>
      <w:r w:rsidRPr="004204DD">
        <w:rPr>
          <w:rFonts w:ascii="Century Gothic" w:hAnsi="Century Gothic" w:cs="Arial"/>
          <w:b/>
          <w:sz w:val="20"/>
          <w:szCs w:val="20"/>
        </w:rPr>
        <w:t>AREA MATEMATICO-SCIENTIFICO-TECNOLOGICA</w:t>
      </w:r>
    </w:p>
    <w:tbl>
      <w:tblPr>
        <w:tblW w:w="96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94"/>
        <w:gridCol w:w="7854"/>
      </w:tblGrid>
      <w:tr w:rsidR="00A25E48" w:rsidRPr="004204DD" w14:paraId="6FF84F9E" w14:textId="77777777" w:rsidTr="00063CA6">
        <w:trPr>
          <w:trHeight w:val="7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3C0E8E38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Matematica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CB92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14:paraId="61977260" w14:textId="77777777" w:rsidTr="00063CA6">
        <w:trPr>
          <w:trHeight w:val="7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2413475A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Scienze 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115A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A25E48" w:rsidRPr="004204DD" w14:paraId="7F8D16D7" w14:textId="77777777" w:rsidTr="00063CA6">
        <w:trPr>
          <w:trHeight w:val="7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0A0BAE10" w14:textId="77777777" w:rsidR="00A25E48" w:rsidRPr="004204DD" w:rsidRDefault="00A25E48" w:rsidP="00CE1A70">
            <w:pPr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204D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3F7A" w14:textId="77777777" w:rsidR="00A25E48" w:rsidRPr="004204DD" w:rsidRDefault="00A25E48" w:rsidP="00CE1A70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62B2291E" w14:textId="77777777" w:rsidR="00CD4E80" w:rsidRPr="00F17CAF" w:rsidRDefault="00CD4E80" w:rsidP="00CD4E80">
      <w:pPr>
        <w:jc w:val="both"/>
        <w:rPr>
          <w:rFonts w:ascii="Century Gothic" w:hAnsi="Century Gothic" w:cs="Arial"/>
          <w:b/>
          <w:bCs/>
          <w:sz w:val="20"/>
          <w:szCs w:val="20"/>
          <w:lang w:eastAsia="it-IT"/>
        </w:rPr>
      </w:pPr>
    </w:p>
    <w:p w14:paraId="67E05D35" w14:textId="77777777" w:rsidR="00251455" w:rsidRDefault="00251455" w:rsidP="00773E42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bCs/>
          <w:sz w:val="28"/>
          <w:szCs w:val="20"/>
          <w:lang w:eastAsia="it-IT"/>
        </w:rPr>
      </w:pPr>
      <w:r w:rsidRPr="00251455">
        <w:rPr>
          <w:rFonts w:ascii="Century Gothic" w:hAnsi="Century Gothic" w:cs="Arial"/>
          <w:b/>
          <w:bCs/>
          <w:sz w:val="28"/>
          <w:szCs w:val="20"/>
          <w:lang w:eastAsia="it-IT"/>
        </w:rPr>
        <w:t xml:space="preserve">STRATEGIE METODOLOGICHE E DIDATTICHE </w:t>
      </w:r>
    </w:p>
    <w:p w14:paraId="25649704" w14:textId="77777777" w:rsidR="004879FB" w:rsidRPr="004879FB" w:rsidRDefault="004879FB" w:rsidP="004879FB">
      <w:pPr>
        <w:pStyle w:val="Paragrafoelenco"/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55"/>
      </w:tblGrid>
      <w:tr w:rsidR="00664B60" w:rsidRPr="00CE1A70" w14:paraId="553F17FA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1F024959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>incoraggiare l’apprendimento collaborativo</w:t>
            </w: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favorendo le attività in piccoli gruppi</w:t>
            </w:r>
          </w:p>
        </w:tc>
        <w:tc>
          <w:tcPr>
            <w:tcW w:w="855" w:type="dxa"/>
          </w:tcPr>
          <w:p w14:paraId="35C4AD74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664B60" w:rsidRPr="00CE1A70" w14:paraId="5B9A44B0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087ADA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predisporre azioni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di  tutoraggio</w:t>
            </w:r>
            <w:proofErr w:type="gramEnd"/>
          </w:p>
        </w:tc>
        <w:tc>
          <w:tcPr>
            <w:tcW w:w="855" w:type="dxa"/>
          </w:tcPr>
          <w:p w14:paraId="201EE094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68F95B23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4849F33F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sostenere e promuovere un approccio strategico nello studio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utilizzando  mediatori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 didattici  facilitanti l’apprendimento  (immagini, mappe …)</w:t>
            </w:r>
          </w:p>
        </w:tc>
        <w:tc>
          <w:tcPr>
            <w:tcW w:w="855" w:type="dxa"/>
          </w:tcPr>
          <w:p w14:paraId="58059386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DD64E67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412A374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insegnare l’uso di dispositivi </w:t>
            </w:r>
            <w:proofErr w:type="spellStart"/>
            <w:r w:rsidRPr="00CE1A70">
              <w:rPr>
                <w:rFonts w:ascii="Century Gothic" w:hAnsi="Century Gothic" w:cs="Arial"/>
                <w:sz w:val="20"/>
                <w:szCs w:val="20"/>
              </w:rPr>
              <w:t>extratestuali</w:t>
            </w:r>
            <w:proofErr w:type="spell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per lo studio (titolo, paragrafi, 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immagini,…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855" w:type="dxa"/>
          </w:tcPr>
          <w:p w14:paraId="0B97E91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AD5BDD1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018ABBF5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855" w:type="dxa"/>
          </w:tcPr>
          <w:p w14:paraId="4259671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1953F9E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4DFF103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promuovere inferenze, integrazioni e collegamenti tra le conoscenze e le discipline</w:t>
            </w:r>
          </w:p>
        </w:tc>
        <w:tc>
          <w:tcPr>
            <w:tcW w:w="855" w:type="dxa"/>
          </w:tcPr>
          <w:p w14:paraId="4E2DE41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3F0B663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65B67FBD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lastRenderedPageBreak/>
              <w:t>dividere gli obiettivi di un compito in “sotto obiettivi”</w:t>
            </w:r>
          </w:p>
        </w:tc>
        <w:tc>
          <w:tcPr>
            <w:tcW w:w="855" w:type="dxa"/>
          </w:tcPr>
          <w:p w14:paraId="254F72B8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5A5EFD92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491E0FC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855" w:type="dxa"/>
          </w:tcPr>
          <w:p w14:paraId="1B71087A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7BAED455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0932AE4C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privilegiare l’apprendimento esperienziale e laboratoriale  </w:t>
            </w:r>
          </w:p>
        </w:tc>
        <w:tc>
          <w:tcPr>
            <w:tcW w:w="855" w:type="dxa"/>
          </w:tcPr>
          <w:p w14:paraId="78554E6E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64B60" w:rsidRPr="00CE1A70" w14:paraId="650E1C3F" w14:textId="77777777" w:rsidTr="008046D2">
        <w:trPr>
          <w:trHeight w:val="498"/>
        </w:trPr>
        <w:tc>
          <w:tcPr>
            <w:tcW w:w="8897" w:type="dxa"/>
            <w:vAlign w:val="center"/>
          </w:tcPr>
          <w:p w14:paraId="7D14C32D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sviluppare processi di autovalutazione e autocontrollo delle strategie di apprendimento negli alunni</w:t>
            </w:r>
          </w:p>
        </w:tc>
        <w:tc>
          <w:tcPr>
            <w:tcW w:w="855" w:type="dxa"/>
          </w:tcPr>
          <w:p w14:paraId="209090C2" w14:textId="77777777" w:rsidR="00664B60" w:rsidRPr="00CE1A70" w:rsidRDefault="00664B60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83FAC44" w14:textId="77777777" w:rsidR="004879FB" w:rsidRPr="00063CA6" w:rsidRDefault="004879FB" w:rsidP="00063CA6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</w:p>
    <w:p w14:paraId="6DC09A65" w14:textId="77777777" w:rsidR="004879FB" w:rsidRDefault="00251455" w:rsidP="004879FB">
      <w:pPr>
        <w:numPr>
          <w:ilvl w:val="0"/>
          <w:numId w:val="11"/>
        </w:numPr>
        <w:suppressAutoHyphens/>
        <w:autoSpaceDE w:val="0"/>
        <w:spacing w:after="0" w:line="240" w:lineRule="auto"/>
        <w:jc w:val="right"/>
        <w:rPr>
          <w:rFonts w:ascii="Century Gothic" w:hAnsi="Century Gothic" w:cs="Arial"/>
          <w:b/>
          <w:sz w:val="28"/>
          <w:szCs w:val="20"/>
        </w:rPr>
      </w:pPr>
      <w:proofErr w:type="gramStart"/>
      <w:r w:rsidRPr="00773E42">
        <w:rPr>
          <w:rFonts w:ascii="Century Gothic" w:hAnsi="Century Gothic" w:cs="Arial"/>
          <w:b/>
          <w:sz w:val="28"/>
          <w:szCs w:val="20"/>
        </w:rPr>
        <w:t>ATTIVIT</w:t>
      </w:r>
      <w:r w:rsidR="004879FB">
        <w:rPr>
          <w:rFonts w:ascii="Century Gothic" w:hAnsi="Century Gothic" w:cs="Arial"/>
          <w:b/>
          <w:sz w:val="28"/>
          <w:szCs w:val="20"/>
        </w:rPr>
        <w:t>À</w:t>
      </w:r>
      <w:r w:rsidR="004879FB" w:rsidRPr="00773E42">
        <w:rPr>
          <w:rFonts w:ascii="Century Gothic" w:hAnsi="Century Gothic" w:cs="Arial"/>
          <w:b/>
          <w:sz w:val="28"/>
          <w:szCs w:val="20"/>
        </w:rPr>
        <w:t xml:space="preserve"> </w:t>
      </w:r>
      <w:r w:rsidRPr="00773E42">
        <w:rPr>
          <w:rFonts w:ascii="Century Gothic" w:hAnsi="Century Gothic" w:cs="Arial"/>
          <w:b/>
          <w:sz w:val="28"/>
          <w:szCs w:val="20"/>
        </w:rPr>
        <w:t xml:space="preserve"> PROGRAMMATE</w:t>
      </w:r>
      <w:proofErr w:type="gramEnd"/>
    </w:p>
    <w:p w14:paraId="10F011E6" w14:textId="77777777" w:rsidR="004879FB" w:rsidRPr="00773E42" w:rsidRDefault="004879FB" w:rsidP="004879FB">
      <w:pPr>
        <w:suppressAutoHyphens/>
        <w:autoSpaceDE w:val="0"/>
        <w:spacing w:after="0" w:line="240" w:lineRule="auto"/>
        <w:ind w:left="785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666"/>
      </w:tblGrid>
      <w:tr w:rsidR="008046D2" w:rsidRPr="00CE1A70" w14:paraId="1A496DDB" w14:textId="77777777" w:rsidTr="008046D2">
        <w:trPr>
          <w:trHeight w:val="351"/>
        </w:trPr>
        <w:tc>
          <w:tcPr>
            <w:tcW w:w="8188" w:type="dxa"/>
            <w:vAlign w:val="center"/>
          </w:tcPr>
          <w:p w14:paraId="64EB6C1C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recupero</w:t>
            </w:r>
          </w:p>
        </w:tc>
        <w:tc>
          <w:tcPr>
            <w:tcW w:w="1666" w:type="dxa"/>
            <w:vAlign w:val="center"/>
          </w:tcPr>
          <w:p w14:paraId="369F59EB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8605F56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0E082A1A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consolidamento e/o di potenziamento</w:t>
            </w:r>
          </w:p>
        </w:tc>
        <w:tc>
          <w:tcPr>
            <w:tcW w:w="1666" w:type="dxa"/>
            <w:vAlign w:val="center"/>
          </w:tcPr>
          <w:p w14:paraId="6A43DC1E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C5C7347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34364A6C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laboratorio</w:t>
            </w:r>
          </w:p>
        </w:tc>
        <w:tc>
          <w:tcPr>
            <w:tcW w:w="1666" w:type="dxa"/>
            <w:vAlign w:val="center"/>
          </w:tcPr>
          <w:p w14:paraId="21D1E575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50AC588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51BF1FFE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di classi aperte (per piccoli gruppi)</w:t>
            </w:r>
          </w:p>
        </w:tc>
        <w:tc>
          <w:tcPr>
            <w:tcW w:w="1666" w:type="dxa"/>
            <w:vAlign w:val="center"/>
          </w:tcPr>
          <w:p w14:paraId="2C3B2BC4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E9E8999" w14:textId="77777777" w:rsidTr="008046D2">
        <w:trPr>
          <w:trHeight w:val="351"/>
        </w:trPr>
        <w:tc>
          <w:tcPr>
            <w:tcW w:w="8188" w:type="dxa"/>
            <w:vAlign w:val="center"/>
          </w:tcPr>
          <w:p w14:paraId="3948EF9D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attività all’esterno dell’ambiente scolastico</w:t>
            </w:r>
          </w:p>
        </w:tc>
        <w:tc>
          <w:tcPr>
            <w:tcW w:w="1666" w:type="dxa"/>
            <w:vAlign w:val="center"/>
          </w:tcPr>
          <w:p w14:paraId="3E1D2198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0C06269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2311BA6E" w14:textId="77777777" w:rsidR="008046D2" w:rsidRPr="00CE1A70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attività di carattere culturale, formativo, socializzante </w:t>
            </w:r>
          </w:p>
        </w:tc>
        <w:tc>
          <w:tcPr>
            <w:tcW w:w="1666" w:type="dxa"/>
            <w:vAlign w:val="center"/>
          </w:tcPr>
          <w:p w14:paraId="7A29CD92" w14:textId="77777777" w:rsidR="008046D2" w:rsidRPr="008046D2" w:rsidRDefault="008046D2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63CA6" w:rsidRPr="00CE1A70" w14:paraId="317B4076" w14:textId="77777777" w:rsidTr="008046D2">
        <w:trPr>
          <w:trHeight w:val="315"/>
        </w:trPr>
        <w:tc>
          <w:tcPr>
            <w:tcW w:w="8188" w:type="dxa"/>
            <w:vAlign w:val="center"/>
          </w:tcPr>
          <w:p w14:paraId="4F874D03" w14:textId="431412BE" w:rsidR="00063CA6" w:rsidRPr="00CE1A70" w:rsidRDefault="00063CA6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altro </w:t>
            </w:r>
            <w:r w:rsidRPr="00063CA6">
              <w:rPr>
                <w:rFonts w:ascii="Century Gothic" w:hAnsi="Century Gothic" w:cs="Arial"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1666" w:type="dxa"/>
            <w:vAlign w:val="center"/>
          </w:tcPr>
          <w:p w14:paraId="14A24D46" w14:textId="77777777" w:rsidR="00063CA6" w:rsidRPr="008046D2" w:rsidRDefault="00063CA6" w:rsidP="008046D2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5F8C2019" w14:textId="77777777" w:rsidR="00251455" w:rsidRPr="00D90DE3" w:rsidRDefault="00251455" w:rsidP="00251455">
      <w:pPr>
        <w:autoSpaceDE w:val="0"/>
        <w:rPr>
          <w:rFonts w:ascii="Century Gothic" w:hAnsi="Century Gothic" w:cs="Arial"/>
          <w:b/>
          <w:sz w:val="18"/>
          <w:szCs w:val="20"/>
        </w:rPr>
      </w:pPr>
    </w:p>
    <w:p w14:paraId="1DB843A3" w14:textId="77777777" w:rsidR="004879FB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773E42">
        <w:rPr>
          <w:rFonts w:ascii="Century Gothic" w:hAnsi="Century Gothic" w:cs="Arial"/>
          <w:b/>
          <w:sz w:val="28"/>
          <w:szCs w:val="20"/>
        </w:rPr>
        <w:t>10.MISURE DISPENSATIVE</w:t>
      </w:r>
    </w:p>
    <w:p w14:paraId="410794EA" w14:textId="77777777" w:rsidR="004879FB" w:rsidRPr="004879FB" w:rsidRDefault="004879FB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5AE8A089" w14:textId="77777777" w:rsidR="00251455" w:rsidRPr="00F17CAF" w:rsidRDefault="00251455" w:rsidP="004879FB">
      <w:pPr>
        <w:autoSpaceDE w:val="0"/>
        <w:spacing w:after="0"/>
        <w:rPr>
          <w:rFonts w:ascii="Century Gothic" w:hAnsi="Century Gothic" w:cs="Arial"/>
          <w:b/>
          <w:i/>
          <w:sz w:val="20"/>
          <w:szCs w:val="20"/>
        </w:rPr>
      </w:pPr>
      <w:r w:rsidRPr="00F17CAF">
        <w:rPr>
          <w:rFonts w:ascii="Century Gothic" w:hAnsi="Century Gothic" w:cs="Arial"/>
          <w:b/>
          <w:i/>
          <w:sz w:val="20"/>
          <w:szCs w:val="20"/>
        </w:rPr>
        <w:t>Nell’ambito delle varie disci</w:t>
      </w:r>
      <w:r w:rsidR="00F17CAF" w:rsidRPr="00F17CAF">
        <w:rPr>
          <w:rFonts w:ascii="Century Gothic" w:hAnsi="Century Gothic" w:cs="Arial"/>
          <w:b/>
          <w:i/>
          <w:sz w:val="20"/>
          <w:szCs w:val="20"/>
        </w:rPr>
        <w:t>pline l’alunno viene dispensato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64"/>
      </w:tblGrid>
      <w:tr w:rsidR="008046D2" w:rsidRPr="00CE1A70" w14:paraId="383D571C" w14:textId="77777777" w:rsidTr="008046D2">
        <w:trPr>
          <w:trHeight w:val="362"/>
        </w:trPr>
        <w:tc>
          <w:tcPr>
            <w:tcW w:w="8188" w:type="dxa"/>
            <w:vAlign w:val="center"/>
          </w:tcPr>
          <w:p w14:paraId="29638535" w14:textId="77777777" w:rsidR="008046D2" w:rsidRPr="00CE1A70" w:rsidRDefault="008046D2" w:rsidP="004879FB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lettura ad alta voce</w:t>
            </w:r>
          </w:p>
        </w:tc>
        <w:tc>
          <w:tcPr>
            <w:tcW w:w="1564" w:type="dxa"/>
            <w:vAlign w:val="center"/>
          </w:tcPr>
          <w:p w14:paraId="69FA0922" w14:textId="77777777" w:rsidR="008046D2" w:rsidRPr="008046D2" w:rsidRDefault="008046D2" w:rsidP="004879FB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8DE0DF0" w14:textId="77777777" w:rsidTr="008046D2">
        <w:trPr>
          <w:trHeight w:val="362"/>
        </w:trPr>
        <w:tc>
          <w:tcPr>
            <w:tcW w:w="8188" w:type="dxa"/>
            <w:vAlign w:val="center"/>
          </w:tcPr>
          <w:p w14:paraId="2443AD62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 prendere appunti</w:t>
            </w:r>
          </w:p>
        </w:tc>
        <w:tc>
          <w:tcPr>
            <w:tcW w:w="1564" w:type="dxa"/>
            <w:vAlign w:val="center"/>
          </w:tcPr>
          <w:p w14:paraId="535F44C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FA1FDD4" w14:textId="77777777" w:rsidTr="008046D2">
        <w:trPr>
          <w:trHeight w:val="609"/>
        </w:trPr>
        <w:tc>
          <w:tcPr>
            <w:tcW w:w="8188" w:type="dxa"/>
            <w:vAlign w:val="center"/>
          </w:tcPr>
          <w:p w14:paraId="49C977E5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dai tempi standard (dalla consegna delle prove scritte in tempi maggiori di quelli previsti per gli alunni senza DSA)</w:t>
            </w:r>
          </w:p>
        </w:tc>
        <w:tc>
          <w:tcPr>
            <w:tcW w:w="1564" w:type="dxa"/>
            <w:vAlign w:val="center"/>
          </w:tcPr>
          <w:p w14:paraId="51095F83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556A61DE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349394AB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 copiare dalla lavagna</w:t>
            </w:r>
          </w:p>
        </w:tc>
        <w:tc>
          <w:tcPr>
            <w:tcW w:w="1564" w:type="dxa"/>
            <w:vAlign w:val="center"/>
          </w:tcPr>
          <w:p w14:paraId="1CBB384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D1FEE7E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6D396154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dettatura di testi/o appunti</w:t>
            </w:r>
          </w:p>
        </w:tc>
        <w:tc>
          <w:tcPr>
            <w:tcW w:w="1564" w:type="dxa"/>
            <w:vAlign w:val="center"/>
          </w:tcPr>
          <w:p w14:paraId="4D57D1FE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5C3D66F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0D0D1CDC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 un eccesivo carico di compiti a casa</w:t>
            </w:r>
          </w:p>
        </w:tc>
        <w:tc>
          <w:tcPr>
            <w:tcW w:w="1564" w:type="dxa"/>
            <w:vAlign w:val="center"/>
          </w:tcPr>
          <w:p w14:paraId="4B18E988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211CA44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15061381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dalla effettuazione di più prove valutative in tempi ravvicinati</w:t>
            </w:r>
          </w:p>
        </w:tc>
        <w:tc>
          <w:tcPr>
            <w:tcW w:w="1564" w:type="dxa"/>
          </w:tcPr>
          <w:p w14:paraId="2526F1AA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046D2" w:rsidRPr="00CE1A70" w14:paraId="2B43CA2A" w14:textId="77777777" w:rsidTr="008046D2">
        <w:trPr>
          <w:trHeight w:val="325"/>
        </w:trPr>
        <w:tc>
          <w:tcPr>
            <w:tcW w:w="8188" w:type="dxa"/>
            <w:vAlign w:val="center"/>
          </w:tcPr>
          <w:p w14:paraId="5F8985CB" w14:textId="77777777" w:rsidR="008046D2" w:rsidRPr="00CE1A70" w:rsidRDefault="008046D2" w:rsidP="008046D2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dallo studio mnemonico di formule, tabelle; definizioni </w:t>
            </w:r>
          </w:p>
        </w:tc>
        <w:tc>
          <w:tcPr>
            <w:tcW w:w="1564" w:type="dxa"/>
          </w:tcPr>
          <w:p w14:paraId="39DE9696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63CA6" w:rsidRPr="00CE1A70" w14:paraId="4EA7CBA9" w14:textId="77777777" w:rsidTr="001A14A0">
        <w:trPr>
          <w:trHeight w:val="325"/>
        </w:trPr>
        <w:tc>
          <w:tcPr>
            <w:tcW w:w="8188" w:type="dxa"/>
          </w:tcPr>
          <w:p w14:paraId="1F78A58A" w14:textId="6CFC1168" w:rsidR="00063CA6" w:rsidRPr="00CE1A70" w:rsidRDefault="00063CA6" w:rsidP="00063CA6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8943A5">
              <w:rPr>
                <w:rFonts w:ascii="Century Gothic" w:hAnsi="Century Gothic" w:cs="Arial"/>
                <w:sz w:val="20"/>
                <w:szCs w:val="20"/>
              </w:rPr>
              <w:t xml:space="preserve">altro </w:t>
            </w:r>
            <w:r w:rsidRPr="008943A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1564" w:type="dxa"/>
          </w:tcPr>
          <w:p w14:paraId="72735C46" w14:textId="7630DFF5" w:rsidR="00063CA6" w:rsidRPr="00CE1A70" w:rsidRDefault="00063CA6" w:rsidP="00063CA6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2AF86A5" w14:textId="77777777" w:rsidR="00773E42" w:rsidRPr="00D90DE3" w:rsidRDefault="00773E4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14:paraId="02CD5C89" w14:textId="77777777" w:rsidR="008046D2" w:rsidRPr="00D90DE3" w:rsidRDefault="008046D2" w:rsidP="00251455">
      <w:pPr>
        <w:pStyle w:val="Paragrafoelenco"/>
        <w:autoSpaceDE w:val="0"/>
        <w:ind w:left="0"/>
        <w:rPr>
          <w:rFonts w:ascii="Century Gothic" w:hAnsi="Century Gothic" w:cs="Arial"/>
          <w:b/>
          <w:iCs/>
          <w:sz w:val="18"/>
          <w:szCs w:val="20"/>
        </w:rPr>
      </w:pPr>
    </w:p>
    <w:p w14:paraId="1B639929" w14:textId="77777777" w:rsidR="00251455" w:rsidRPr="005B3CCA" w:rsidRDefault="00251455" w:rsidP="004879FB">
      <w:pPr>
        <w:pStyle w:val="Paragrafoelenco"/>
        <w:autoSpaceDE w:val="0"/>
        <w:spacing w:after="0"/>
        <w:ind w:left="0"/>
        <w:jc w:val="right"/>
        <w:rPr>
          <w:rFonts w:ascii="Century Gothic" w:hAnsi="Century Gothic" w:cs="Arial"/>
          <w:b/>
          <w:iCs/>
          <w:sz w:val="28"/>
          <w:szCs w:val="28"/>
        </w:rPr>
      </w:pPr>
      <w:r w:rsidRPr="005B3CCA">
        <w:rPr>
          <w:rFonts w:ascii="Century Gothic" w:hAnsi="Century Gothic" w:cs="Arial"/>
          <w:b/>
          <w:iCs/>
          <w:sz w:val="28"/>
          <w:szCs w:val="28"/>
        </w:rPr>
        <w:t>11. STRUMENTI COMPENSATIVI</w:t>
      </w:r>
    </w:p>
    <w:p w14:paraId="56F785E0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70D7B3E5" w14:textId="77777777"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L’alunno usufruirà dei seguenti strumenti compensativi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3"/>
        <w:gridCol w:w="1585"/>
      </w:tblGrid>
      <w:tr w:rsidR="008046D2" w:rsidRPr="00CE1A70" w14:paraId="5CAFFA09" w14:textId="77777777" w:rsidTr="008046D2">
        <w:trPr>
          <w:trHeight w:val="291"/>
        </w:trPr>
        <w:tc>
          <w:tcPr>
            <w:tcW w:w="8188" w:type="dxa"/>
            <w:vAlign w:val="center"/>
          </w:tcPr>
          <w:p w14:paraId="1E1D4A03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libri digitali </w:t>
            </w:r>
          </w:p>
        </w:tc>
        <w:tc>
          <w:tcPr>
            <w:tcW w:w="1614" w:type="dxa"/>
            <w:vAlign w:val="center"/>
          </w:tcPr>
          <w:p w14:paraId="64AD0544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F059FD7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66182088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tabelle, formulari, </w:t>
            </w: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procedure </w:t>
            </w:r>
            <w:proofErr w:type="gramStart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specifiche ,</w:t>
            </w:r>
            <w:proofErr w:type="gramEnd"/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 sintesi, schemi e mappe </w:t>
            </w:r>
          </w:p>
        </w:tc>
        <w:tc>
          <w:tcPr>
            <w:tcW w:w="1614" w:type="dxa"/>
            <w:vAlign w:val="center"/>
          </w:tcPr>
          <w:p w14:paraId="46A4E583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C94E7B0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55D1DF5C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calcolatrice</w:t>
            </w:r>
            <w:r w:rsidRPr="00CE1A7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o computer con foglio di calcolo e stampante</w:t>
            </w:r>
          </w:p>
        </w:tc>
        <w:tc>
          <w:tcPr>
            <w:tcW w:w="1614" w:type="dxa"/>
            <w:vAlign w:val="center"/>
          </w:tcPr>
          <w:p w14:paraId="6F72A79B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7022509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17890084" w14:textId="77777777" w:rsidR="008046D2" w:rsidRPr="00CE1A70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computer con videoscrittura, correttore ortografico, </w:t>
            </w: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stampante e scanner</w:t>
            </w:r>
          </w:p>
        </w:tc>
        <w:tc>
          <w:tcPr>
            <w:tcW w:w="1614" w:type="dxa"/>
            <w:vAlign w:val="center"/>
          </w:tcPr>
          <w:p w14:paraId="7DE5768E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1871068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5853C96C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sz w:val="20"/>
                <w:szCs w:val="20"/>
              </w:rPr>
              <w:t>risorse audio (</w:t>
            </w:r>
            <w:proofErr w:type="gramStart"/>
            <w:r w:rsidRPr="00CE1A70">
              <w:rPr>
                <w:rFonts w:ascii="Century Gothic" w:hAnsi="Century Gothic" w:cs="Arial"/>
                <w:sz w:val="20"/>
                <w:szCs w:val="20"/>
              </w:rPr>
              <w:t>registrazioni,  sintesi</w:t>
            </w:r>
            <w:proofErr w:type="gramEnd"/>
            <w:r w:rsidRPr="00CE1A70">
              <w:rPr>
                <w:rFonts w:ascii="Century Gothic" w:hAnsi="Century Gothic" w:cs="Arial"/>
                <w:sz w:val="20"/>
                <w:szCs w:val="20"/>
              </w:rPr>
              <w:t xml:space="preserve"> vocale, audiolibri, libri parlati, …) </w:t>
            </w:r>
          </w:p>
        </w:tc>
        <w:tc>
          <w:tcPr>
            <w:tcW w:w="1614" w:type="dxa"/>
            <w:vAlign w:val="center"/>
          </w:tcPr>
          <w:p w14:paraId="21631771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0D4B5A14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658D551F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software didattici free</w:t>
            </w:r>
          </w:p>
        </w:tc>
        <w:tc>
          <w:tcPr>
            <w:tcW w:w="1614" w:type="dxa"/>
            <w:vAlign w:val="center"/>
          </w:tcPr>
          <w:p w14:paraId="7A078377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D5E23DF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1ECB6FD5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computer con sintetizzatore vocale</w:t>
            </w:r>
          </w:p>
        </w:tc>
        <w:tc>
          <w:tcPr>
            <w:tcW w:w="1614" w:type="dxa"/>
          </w:tcPr>
          <w:p w14:paraId="7D8E0B8D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  <w:tr w:rsidR="008046D2" w:rsidRPr="00CE1A70" w14:paraId="3E2CD8F3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2F930166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vocabolario multimediale</w:t>
            </w:r>
          </w:p>
        </w:tc>
        <w:tc>
          <w:tcPr>
            <w:tcW w:w="1614" w:type="dxa"/>
          </w:tcPr>
          <w:p w14:paraId="35A9624C" w14:textId="77777777" w:rsidR="008046D2" w:rsidRPr="00CE1A70" w:rsidRDefault="008046D2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  <w:tr w:rsidR="00063CA6" w:rsidRPr="00CE1A70" w14:paraId="26D06D65" w14:textId="77777777" w:rsidTr="008046D2">
        <w:trPr>
          <w:trHeight w:val="262"/>
        </w:trPr>
        <w:tc>
          <w:tcPr>
            <w:tcW w:w="8188" w:type="dxa"/>
            <w:vAlign w:val="center"/>
          </w:tcPr>
          <w:p w14:paraId="05B47EA0" w14:textId="25018772" w:rsidR="00063CA6" w:rsidRPr="00CE1A70" w:rsidRDefault="00063CA6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8943A5">
              <w:rPr>
                <w:rFonts w:ascii="Century Gothic" w:hAnsi="Century Gothic" w:cs="Arial"/>
                <w:sz w:val="20"/>
                <w:szCs w:val="20"/>
              </w:rPr>
              <w:t xml:space="preserve">altro </w:t>
            </w:r>
            <w:r w:rsidRPr="008943A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1614" w:type="dxa"/>
          </w:tcPr>
          <w:p w14:paraId="786A7326" w14:textId="77777777" w:rsidR="00063CA6" w:rsidRPr="00CE1A70" w:rsidRDefault="00063CA6" w:rsidP="00CE1A70">
            <w:pPr>
              <w:pStyle w:val="Paragrafoelenco"/>
              <w:suppressAutoHyphens/>
              <w:spacing w:after="0" w:line="240" w:lineRule="auto"/>
              <w:ind w:left="0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</w:p>
        </w:tc>
      </w:tr>
    </w:tbl>
    <w:p w14:paraId="5D66E2FB" w14:textId="77777777" w:rsidR="00C137D4" w:rsidRPr="00D90DE3" w:rsidRDefault="00251455" w:rsidP="00063CA6">
      <w:pPr>
        <w:autoSpaceDE w:val="0"/>
        <w:spacing w:after="0" w:line="240" w:lineRule="auto"/>
        <w:jc w:val="right"/>
        <w:rPr>
          <w:rFonts w:ascii="Century Gothic" w:hAnsi="Century Gothic" w:cs="Arial"/>
          <w:i/>
          <w:sz w:val="20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lastRenderedPageBreak/>
        <w:t>12.CRITERI E MODALITÀ DI VERIFICA E VALUTAZIONE</w:t>
      </w:r>
      <w:r w:rsidR="005B3CCA" w:rsidRPr="00C137D4">
        <w:rPr>
          <w:rFonts w:ascii="Century Gothic" w:hAnsi="Century Gothic" w:cs="Arial"/>
          <w:b/>
          <w:sz w:val="28"/>
          <w:szCs w:val="20"/>
        </w:rPr>
        <w:t xml:space="preserve"> </w:t>
      </w:r>
    </w:p>
    <w:p w14:paraId="4F1E8CE7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62104BF6" w14:textId="77777777" w:rsidR="00251455" w:rsidRPr="00F17CAF" w:rsidRDefault="00F17CAF" w:rsidP="004879FB">
      <w:pPr>
        <w:autoSpaceDE w:val="0"/>
        <w:spacing w:after="0"/>
        <w:rPr>
          <w:rFonts w:ascii="Century Gothic" w:hAnsi="Century Gothic" w:cs="Arial"/>
          <w:b/>
          <w:i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954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00"/>
      </w:tblGrid>
      <w:tr w:rsidR="008046D2" w:rsidRPr="00CE1A70" w14:paraId="4BD3D94D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263F189A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verifiche orali programmate   </w:t>
            </w:r>
          </w:p>
        </w:tc>
        <w:tc>
          <w:tcPr>
            <w:tcW w:w="1500" w:type="dxa"/>
            <w:vAlign w:val="center"/>
          </w:tcPr>
          <w:p w14:paraId="5D9F8590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ED4C621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19443FB5" w14:textId="77777777" w:rsidR="008046D2" w:rsidRPr="00CE1A70" w:rsidRDefault="008046D2" w:rsidP="00CE1A70">
            <w:pPr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 xml:space="preserve">compensazione con prove orali di compiti scritti </w:t>
            </w:r>
          </w:p>
        </w:tc>
        <w:tc>
          <w:tcPr>
            <w:tcW w:w="1500" w:type="dxa"/>
            <w:vAlign w:val="center"/>
          </w:tcPr>
          <w:p w14:paraId="6A4CC95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D5D58F6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63C1AA51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uso di mediatori didattici durante le prove scritte e orali</w:t>
            </w:r>
          </w:p>
        </w:tc>
        <w:tc>
          <w:tcPr>
            <w:tcW w:w="1500" w:type="dxa"/>
            <w:vAlign w:val="center"/>
          </w:tcPr>
          <w:p w14:paraId="17AFC67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139494A4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112AA2C5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valutazioni più attente ai contenuti</w:t>
            </w:r>
          </w:p>
        </w:tc>
        <w:tc>
          <w:tcPr>
            <w:tcW w:w="1500" w:type="dxa"/>
            <w:vAlign w:val="center"/>
          </w:tcPr>
          <w:p w14:paraId="2BB32B65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3341B29A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46170DFA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Programmazione di tempi più lunghi per l’esecuzione di prove scritte</w:t>
            </w:r>
          </w:p>
        </w:tc>
        <w:tc>
          <w:tcPr>
            <w:tcW w:w="1500" w:type="dxa"/>
            <w:vAlign w:val="center"/>
          </w:tcPr>
          <w:p w14:paraId="7D8004B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45E7AA77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7A6D9AC7" w14:textId="77777777" w:rsidR="008046D2" w:rsidRPr="00CE1A70" w:rsidRDefault="008046D2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  <w:shd w:val="clear" w:color="auto" w:fill="FFFF00"/>
              </w:rPr>
            </w:pPr>
            <w:r w:rsidRPr="00CE1A70">
              <w:rPr>
                <w:rFonts w:ascii="Century Gothic" w:hAnsi="Century Gothic" w:cs="Arial"/>
                <w:iCs/>
                <w:sz w:val="20"/>
                <w:szCs w:val="20"/>
              </w:rPr>
              <w:t>prove informatizzate</w:t>
            </w:r>
          </w:p>
        </w:tc>
        <w:tc>
          <w:tcPr>
            <w:tcW w:w="1500" w:type="dxa"/>
            <w:vAlign w:val="center"/>
          </w:tcPr>
          <w:p w14:paraId="59D7C684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63CA6" w:rsidRPr="00CE1A70" w14:paraId="3AF9D5E9" w14:textId="77777777" w:rsidTr="008046D2">
        <w:trPr>
          <w:trHeight w:val="368"/>
        </w:trPr>
        <w:tc>
          <w:tcPr>
            <w:tcW w:w="8046" w:type="dxa"/>
            <w:vAlign w:val="center"/>
          </w:tcPr>
          <w:p w14:paraId="48FA2193" w14:textId="1D901D2B" w:rsidR="00063CA6" w:rsidRPr="00CE1A70" w:rsidRDefault="00063CA6" w:rsidP="00CE1A70">
            <w:pPr>
              <w:suppressAutoHyphens/>
              <w:autoSpaceDE w:val="0"/>
              <w:spacing w:after="0" w:line="240" w:lineRule="auto"/>
              <w:jc w:val="both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8943A5">
              <w:rPr>
                <w:rFonts w:ascii="Century Gothic" w:hAnsi="Century Gothic" w:cs="Arial"/>
                <w:sz w:val="20"/>
                <w:szCs w:val="20"/>
              </w:rPr>
              <w:t xml:space="preserve">altro </w:t>
            </w:r>
            <w:r w:rsidRPr="008943A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1500" w:type="dxa"/>
            <w:vAlign w:val="center"/>
          </w:tcPr>
          <w:p w14:paraId="3EE6E55C" w14:textId="77777777" w:rsidR="00063CA6" w:rsidRPr="008046D2" w:rsidRDefault="00063CA6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EA6E3E6" w14:textId="77777777" w:rsidR="00063CA6" w:rsidRDefault="00063CA6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</w:p>
    <w:p w14:paraId="77923E2C" w14:textId="77777777" w:rsidR="00063CA6" w:rsidRDefault="00063CA6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</w:p>
    <w:p w14:paraId="63838260" w14:textId="1381D9EE" w:rsidR="00251455" w:rsidRPr="00C137D4" w:rsidRDefault="00251455" w:rsidP="004879FB">
      <w:pPr>
        <w:autoSpaceDE w:val="0"/>
        <w:spacing w:after="0"/>
        <w:jc w:val="right"/>
        <w:rPr>
          <w:rFonts w:ascii="Century Gothic" w:hAnsi="Century Gothic" w:cs="Arial"/>
          <w:b/>
          <w:sz w:val="28"/>
          <w:szCs w:val="20"/>
        </w:rPr>
      </w:pPr>
      <w:r w:rsidRPr="00C137D4">
        <w:rPr>
          <w:rFonts w:ascii="Century Gothic" w:hAnsi="Century Gothic" w:cs="Arial"/>
          <w:b/>
          <w:sz w:val="28"/>
          <w:szCs w:val="20"/>
        </w:rPr>
        <w:t>13. PATTO CON LA FAMIGLIA E CON L’ALUNNO</w:t>
      </w:r>
    </w:p>
    <w:p w14:paraId="472D9356" w14:textId="77777777" w:rsidR="004879FB" w:rsidRPr="004879FB" w:rsidRDefault="004879FB" w:rsidP="004879FB">
      <w:pPr>
        <w:suppressAutoHyphens/>
        <w:spacing w:after="0" w:line="240" w:lineRule="auto"/>
        <w:ind w:left="785"/>
        <w:jc w:val="right"/>
        <w:rPr>
          <w:rFonts w:ascii="Century Gothic" w:hAnsi="Century Gothic" w:cs="Arial"/>
          <w:i/>
          <w:sz w:val="18"/>
          <w:szCs w:val="28"/>
        </w:rPr>
      </w:pPr>
      <w:r w:rsidRPr="004879FB">
        <w:rPr>
          <w:rFonts w:ascii="Century Gothic" w:hAnsi="Century Gothic" w:cs="Arial"/>
          <w:i/>
          <w:sz w:val="18"/>
          <w:szCs w:val="28"/>
        </w:rPr>
        <w:t>(mettere una X nella casella corrispondente)</w:t>
      </w:r>
    </w:p>
    <w:p w14:paraId="3A7A2AC0" w14:textId="77777777" w:rsidR="00251455" w:rsidRPr="005240B8" w:rsidRDefault="00251455" w:rsidP="004879FB">
      <w:pPr>
        <w:autoSpaceDE w:val="0"/>
        <w:spacing w:after="0"/>
        <w:rPr>
          <w:rFonts w:ascii="Century Gothic" w:hAnsi="Century Gothic" w:cs="Arial"/>
          <w:iCs/>
          <w:sz w:val="20"/>
          <w:szCs w:val="20"/>
        </w:rPr>
      </w:pPr>
      <w:r w:rsidRPr="00F17CAF">
        <w:rPr>
          <w:rFonts w:ascii="Century Gothic" w:hAnsi="Century Gothic" w:cs="Arial"/>
          <w:b/>
          <w:i/>
          <w:iCs/>
          <w:sz w:val="20"/>
          <w:szCs w:val="20"/>
        </w:rPr>
        <w:t>Si concordano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3"/>
      </w:tblGrid>
      <w:tr w:rsidR="008046D2" w:rsidRPr="00CE1A70" w14:paraId="45973A35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7BC6DFCA" w14:textId="77777777" w:rsidR="008046D2" w:rsidRPr="008046D2" w:rsidRDefault="008046D2" w:rsidP="00CE1A70">
            <w:pPr>
              <w:pStyle w:val="Paragrafoelenco"/>
              <w:autoSpaceDE w:val="0"/>
              <w:spacing w:after="0"/>
              <w:ind w:left="0"/>
              <w:jc w:val="both"/>
              <w:rPr>
                <w:rFonts w:ascii="Century Gothic" w:hAnsi="Century Gothic" w:cs="Arial"/>
                <w:iCs/>
                <w:sz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i compiti a casa (riduzione, distribuzione settimanale del carico di lavoro, modalità di     presentazione …)</w:t>
            </w:r>
          </w:p>
        </w:tc>
        <w:tc>
          <w:tcPr>
            <w:tcW w:w="1273" w:type="dxa"/>
            <w:vAlign w:val="center"/>
          </w:tcPr>
          <w:p w14:paraId="178432A2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6ACA0C72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55A0D66C" w14:textId="77777777" w:rsidR="008046D2" w:rsidRPr="008046D2" w:rsidRDefault="008046D2" w:rsidP="00CE1A70">
            <w:pPr>
              <w:tabs>
                <w:tab w:val="left" w:pos="0"/>
              </w:tabs>
              <w:autoSpaceDE w:val="0"/>
              <w:spacing w:after="0"/>
              <w:jc w:val="both"/>
              <w:rPr>
                <w:rFonts w:ascii="Century Gothic" w:hAnsi="Century Gothic" w:cs="Arial"/>
                <w:iCs/>
                <w:sz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 xml:space="preserve">le modalità di aiuto: chi, come, per quanto tempo, per quali attività/discipline segue il   bambino nello studio </w:t>
            </w:r>
          </w:p>
        </w:tc>
        <w:tc>
          <w:tcPr>
            <w:tcW w:w="1273" w:type="dxa"/>
            <w:vAlign w:val="center"/>
          </w:tcPr>
          <w:p w14:paraId="164EDEE7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786BE16B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644C6B05" w14:textId="77777777" w:rsidR="008046D2" w:rsidRPr="008046D2" w:rsidRDefault="008046D2" w:rsidP="00CE1A70">
            <w:pPr>
              <w:pStyle w:val="Paragrafoelenco"/>
              <w:suppressAutoHyphens/>
              <w:autoSpaceDE w:val="0"/>
              <w:spacing w:after="0" w:line="240" w:lineRule="auto"/>
              <w:ind w:left="0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gli strumenti compensativi utilizzati a casa</w:t>
            </w:r>
          </w:p>
        </w:tc>
        <w:tc>
          <w:tcPr>
            <w:tcW w:w="1273" w:type="dxa"/>
            <w:vAlign w:val="center"/>
          </w:tcPr>
          <w:p w14:paraId="62B29786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046D2" w:rsidRPr="00CE1A70" w14:paraId="5671E3C0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5DB3BBBB" w14:textId="77777777" w:rsidR="008046D2" w:rsidRPr="008046D2" w:rsidRDefault="008046D2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Cs/>
                <w:sz w:val="20"/>
                <w:szCs w:val="20"/>
                <w:lang w:eastAsia="it-IT"/>
              </w:rPr>
            </w:pPr>
            <w:r w:rsidRPr="008046D2">
              <w:rPr>
                <w:rFonts w:ascii="Century Gothic" w:hAnsi="Century Gothic" w:cs="Arial"/>
                <w:iCs/>
                <w:sz w:val="20"/>
              </w:rPr>
              <w:t>le interrogazioni</w:t>
            </w:r>
          </w:p>
        </w:tc>
        <w:tc>
          <w:tcPr>
            <w:tcW w:w="1273" w:type="dxa"/>
            <w:vAlign w:val="center"/>
          </w:tcPr>
          <w:p w14:paraId="5335EA7F" w14:textId="77777777" w:rsidR="008046D2" w:rsidRPr="008046D2" w:rsidRDefault="008046D2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63CA6" w:rsidRPr="00CE1A70" w14:paraId="508B69FC" w14:textId="77777777" w:rsidTr="008046D2">
        <w:trPr>
          <w:trHeight w:val="477"/>
        </w:trPr>
        <w:tc>
          <w:tcPr>
            <w:tcW w:w="8349" w:type="dxa"/>
            <w:vAlign w:val="center"/>
          </w:tcPr>
          <w:p w14:paraId="2946B630" w14:textId="0F6DBDBE" w:rsidR="00063CA6" w:rsidRPr="008046D2" w:rsidRDefault="00063CA6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iCs/>
                <w:sz w:val="20"/>
              </w:rPr>
            </w:pPr>
            <w:r w:rsidRPr="008943A5">
              <w:rPr>
                <w:rFonts w:ascii="Century Gothic" w:hAnsi="Century Gothic" w:cs="Arial"/>
                <w:sz w:val="20"/>
                <w:szCs w:val="20"/>
              </w:rPr>
              <w:t xml:space="preserve">altro </w:t>
            </w:r>
            <w:r w:rsidRPr="008943A5">
              <w:rPr>
                <w:rFonts w:ascii="Century Gothic" w:hAnsi="Century Gothic" w:cs="Arial"/>
                <w:i/>
                <w:iCs/>
                <w:sz w:val="20"/>
                <w:szCs w:val="20"/>
              </w:rPr>
              <w:t>(specificare)</w:t>
            </w:r>
          </w:p>
        </w:tc>
        <w:tc>
          <w:tcPr>
            <w:tcW w:w="1273" w:type="dxa"/>
            <w:vAlign w:val="center"/>
          </w:tcPr>
          <w:p w14:paraId="18C8204A" w14:textId="77777777" w:rsidR="00063CA6" w:rsidRPr="008046D2" w:rsidRDefault="00063CA6" w:rsidP="00B50289">
            <w:pPr>
              <w:suppressAutoHyphens/>
              <w:autoSpaceDE w:val="0"/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7942E07D" w14:textId="40681F76" w:rsidR="00D90DE3" w:rsidRDefault="00D90DE3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758BC6E8" w14:textId="0E5AB8B5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496CA622" w14:textId="682E50E6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53E26CA2" w14:textId="306E5DF7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1517A1C7" w14:textId="46A608FD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6AB3A680" w14:textId="09077F7A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7FB23246" w14:textId="723FA827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0F22E2C5" w14:textId="48626A1F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028DF6D7" w14:textId="1B4345D6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7EDAF144" w14:textId="3066BC55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7053E1D1" w14:textId="5D0B0011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0A0E70CF" w14:textId="670A6680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150B2A46" w14:textId="686176E0" w:rsidR="00063CA6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p w14:paraId="48D92291" w14:textId="77777777" w:rsidR="00063CA6" w:rsidRPr="005240B8" w:rsidRDefault="00063CA6" w:rsidP="00251455">
      <w:pPr>
        <w:tabs>
          <w:tab w:val="left" w:pos="0"/>
        </w:tabs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3057"/>
        <w:gridCol w:w="3982"/>
      </w:tblGrid>
      <w:tr w:rsidR="00552A4F" w:rsidRPr="00E245B3" w14:paraId="4C179516" w14:textId="77777777" w:rsidTr="00552A4F">
        <w:trPr>
          <w:trHeight w:val="279"/>
        </w:trPr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0EE1" w14:textId="77777777" w:rsidR="00552A4F" w:rsidRPr="00D90DE3" w:rsidRDefault="00552A4F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67DC4" w14:textId="77777777" w:rsidR="00552A4F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B29B" w14:textId="77777777" w:rsidR="00552A4F" w:rsidRPr="00E245B3" w:rsidRDefault="00552A4F" w:rsidP="00552A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firma</w:t>
            </w:r>
          </w:p>
        </w:tc>
      </w:tr>
      <w:tr w:rsidR="00761813" w:rsidRPr="00E245B3" w14:paraId="04AACF84" w14:textId="77777777" w:rsidTr="00552A4F">
        <w:trPr>
          <w:trHeight w:val="607"/>
        </w:trPr>
        <w:tc>
          <w:tcPr>
            <w:tcW w:w="2785" w:type="dxa"/>
            <w:tcBorders>
              <w:top w:val="single" w:sz="4" w:space="0" w:color="auto"/>
            </w:tcBorders>
            <w:vAlign w:val="center"/>
          </w:tcPr>
          <w:p w14:paraId="3FBF5059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Dirigente Scolastico</w:t>
            </w:r>
          </w:p>
        </w:tc>
        <w:tc>
          <w:tcPr>
            <w:tcW w:w="3057" w:type="dxa"/>
            <w:tcBorders>
              <w:top w:val="single" w:sz="4" w:space="0" w:color="auto"/>
            </w:tcBorders>
            <w:vAlign w:val="center"/>
          </w:tcPr>
          <w:p w14:paraId="297A3AA1" w14:textId="77777777" w:rsidR="00761813" w:rsidRPr="00E245B3" w:rsidRDefault="00552A4F" w:rsidP="00552A4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Dott.ssa G. </w:t>
            </w:r>
            <w:r w:rsidR="00761813" w:rsidRPr="00E245B3">
              <w:rPr>
                <w:rFonts w:ascii="Century Gothic" w:hAnsi="Century Gothic"/>
              </w:rPr>
              <w:t>Suriano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center"/>
          </w:tcPr>
          <w:p w14:paraId="5127F33A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14:paraId="6A3D08B4" w14:textId="77777777" w:rsidTr="00722D0A">
        <w:trPr>
          <w:trHeight w:val="607"/>
        </w:trPr>
        <w:tc>
          <w:tcPr>
            <w:tcW w:w="2785" w:type="dxa"/>
            <w:vAlign w:val="center"/>
          </w:tcPr>
          <w:p w14:paraId="7DF62550" w14:textId="45DA0ED9" w:rsidR="00761813" w:rsidRPr="00D90DE3" w:rsidRDefault="00026A74" w:rsidP="008046D2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F.S. a</w:t>
            </w:r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 xml:space="preserve">rea </w:t>
            </w:r>
            <w:proofErr w:type="gramStart"/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proofErr w:type="gramEnd"/>
            <w:r w:rsidR="00761813" w:rsidRPr="00D90DE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52A4F">
              <w:rPr>
                <w:rFonts w:ascii="Century Gothic" w:hAnsi="Century Gothic"/>
                <w:b/>
                <w:sz w:val="20"/>
                <w:szCs w:val="20"/>
              </w:rPr>
              <w:t>inclusione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/referente DSA</w:t>
            </w:r>
          </w:p>
        </w:tc>
        <w:tc>
          <w:tcPr>
            <w:tcW w:w="3057" w:type="dxa"/>
            <w:vAlign w:val="center"/>
          </w:tcPr>
          <w:p w14:paraId="670256A9" w14:textId="77777777" w:rsidR="00761813" w:rsidRPr="00E245B3" w:rsidRDefault="006E44EF" w:rsidP="006E44EF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Ins. A.</w:t>
            </w:r>
            <w:r w:rsidR="0070570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Simone</w:t>
            </w:r>
          </w:p>
        </w:tc>
        <w:tc>
          <w:tcPr>
            <w:tcW w:w="3982" w:type="dxa"/>
            <w:vAlign w:val="center"/>
          </w:tcPr>
          <w:p w14:paraId="5FC3811C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D90DE3" w:rsidRPr="00E245B3" w14:paraId="3B729C3C" w14:textId="77777777" w:rsidTr="008046D2">
        <w:trPr>
          <w:trHeight w:val="3150"/>
        </w:trPr>
        <w:tc>
          <w:tcPr>
            <w:tcW w:w="2785" w:type="dxa"/>
            <w:vAlign w:val="center"/>
          </w:tcPr>
          <w:p w14:paraId="4283D30F" w14:textId="77777777" w:rsidR="00D90DE3" w:rsidRPr="00D90DE3" w:rsidRDefault="008046D2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 w:val="20"/>
                <w:szCs w:val="20"/>
              </w:rPr>
              <w:t>Docenti di classe</w:t>
            </w:r>
          </w:p>
        </w:tc>
        <w:tc>
          <w:tcPr>
            <w:tcW w:w="3057" w:type="dxa"/>
            <w:vAlign w:val="center"/>
          </w:tcPr>
          <w:p w14:paraId="5644AEFB" w14:textId="77777777"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3982" w:type="dxa"/>
            <w:vAlign w:val="center"/>
          </w:tcPr>
          <w:p w14:paraId="23F9A66E" w14:textId="77777777" w:rsidR="00D90DE3" w:rsidRPr="008046D2" w:rsidRDefault="00D90DE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sz w:val="20"/>
              </w:rPr>
            </w:pPr>
          </w:p>
        </w:tc>
      </w:tr>
      <w:tr w:rsidR="00761813" w:rsidRPr="00E245B3" w14:paraId="437E8BCB" w14:textId="77777777" w:rsidTr="00722D0A">
        <w:trPr>
          <w:trHeight w:val="607"/>
        </w:trPr>
        <w:tc>
          <w:tcPr>
            <w:tcW w:w="2785" w:type="dxa"/>
            <w:vMerge w:val="restart"/>
            <w:vAlign w:val="center"/>
          </w:tcPr>
          <w:p w14:paraId="36E06E35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D90DE3">
              <w:rPr>
                <w:rFonts w:ascii="Century Gothic" w:hAnsi="Century Gothic"/>
                <w:b/>
                <w:sz w:val="20"/>
                <w:szCs w:val="20"/>
              </w:rPr>
              <w:t>Genitori</w:t>
            </w:r>
          </w:p>
        </w:tc>
        <w:tc>
          <w:tcPr>
            <w:tcW w:w="3057" w:type="dxa"/>
            <w:vAlign w:val="center"/>
          </w:tcPr>
          <w:p w14:paraId="5AF0BADF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14:paraId="603DF21F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  <w:tr w:rsidR="00761813" w:rsidRPr="00E245B3" w14:paraId="33F716C5" w14:textId="77777777" w:rsidTr="00722D0A">
        <w:trPr>
          <w:trHeight w:val="607"/>
        </w:trPr>
        <w:tc>
          <w:tcPr>
            <w:tcW w:w="2785" w:type="dxa"/>
            <w:vMerge/>
            <w:vAlign w:val="center"/>
          </w:tcPr>
          <w:p w14:paraId="68C5C03D" w14:textId="77777777" w:rsidR="00761813" w:rsidRPr="00D90DE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056CC7AB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  <w:tc>
          <w:tcPr>
            <w:tcW w:w="3982" w:type="dxa"/>
            <w:vAlign w:val="center"/>
          </w:tcPr>
          <w:p w14:paraId="3934A6FD" w14:textId="77777777" w:rsidR="00761813" w:rsidRPr="00E245B3" w:rsidRDefault="00761813" w:rsidP="00761813">
            <w:pPr>
              <w:autoSpaceDE w:val="0"/>
              <w:autoSpaceDN w:val="0"/>
              <w:adjustRightInd w:val="0"/>
              <w:spacing w:after="0"/>
              <w:rPr>
                <w:rFonts w:ascii="Century Gothic" w:hAnsi="Century Gothic"/>
              </w:rPr>
            </w:pPr>
          </w:p>
        </w:tc>
      </w:tr>
    </w:tbl>
    <w:p w14:paraId="2D63E67D" w14:textId="77777777" w:rsidR="00BD51F1" w:rsidRPr="00AD5912" w:rsidRDefault="00BD51F1" w:rsidP="00761813">
      <w:pPr>
        <w:spacing w:after="0"/>
        <w:rPr>
          <w:rFonts w:ascii="Century Gothic" w:hAnsi="Century Gothic"/>
        </w:rPr>
      </w:pPr>
    </w:p>
    <w:p w14:paraId="6C8E0E57" w14:textId="77777777" w:rsidR="00BD51F1" w:rsidRDefault="00BD51F1" w:rsidP="00CD4E80">
      <w:pPr>
        <w:rPr>
          <w:rFonts w:ascii="Century Gothic" w:hAnsi="Century Gothic"/>
        </w:rPr>
      </w:pPr>
    </w:p>
    <w:p w14:paraId="20C92402" w14:textId="77777777" w:rsidR="00552A4F" w:rsidRDefault="00761813" w:rsidP="00761813">
      <w:pPr>
        <w:ind w:left="5664" w:firstLine="708"/>
        <w:rPr>
          <w:rFonts w:ascii="Century Gothic" w:hAnsi="Century Gothic"/>
        </w:rPr>
      </w:pPr>
      <w:r>
        <w:rPr>
          <w:rFonts w:ascii="Century Gothic" w:hAnsi="Century Gothic"/>
        </w:rPr>
        <w:t>Il docente verbalizzante</w:t>
      </w:r>
      <w:r w:rsidR="00552A4F">
        <w:rPr>
          <w:rStyle w:val="Rimandonotaapidipagina"/>
          <w:rFonts w:ascii="Century Gothic" w:hAnsi="Century Gothic"/>
        </w:rPr>
        <w:footnoteReference w:id="5"/>
      </w:r>
    </w:p>
    <w:p w14:paraId="5F7712B4" w14:textId="77777777" w:rsidR="00761813" w:rsidRPr="00AD5912" w:rsidRDefault="00761813" w:rsidP="00CD4E8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Andria, </w:t>
      </w:r>
    </w:p>
    <w:sectPr w:rsidR="00761813" w:rsidRPr="00AD5912" w:rsidSect="007F6CF3">
      <w:footerReference w:type="default" r:id="rId13"/>
      <w:pgSz w:w="11906" w:h="16838"/>
      <w:pgMar w:top="89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096E" w14:textId="77777777" w:rsidR="00446F63" w:rsidRDefault="00446F63" w:rsidP="00CD4E80">
      <w:pPr>
        <w:spacing w:after="0" w:line="240" w:lineRule="auto"/>
      </w:pPr>
      <w:r>
        <w:separator/>
      </w:r>
    </w:p>
  </w:endnote>
  <w:endnote w:type="continuationSeparator" w:id="0">
    <w:p w14:paraId="58F7F9BF" w14:textId="77777777" w:rsidR="00446F63" w:rsidRDefault="00446F63" w:rsidP="00C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293A" w14:textId="77777777" w:rsidR="0063118F" w:rsidRDefault="0063118F" w:rsidP="0063118F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 w:rsidRPr="0063118F">
      <w:rPr>
        <w:rFonts w:ascii="Century Gothic" w:hAnsi="Century Gothic"/>
        <w:sz w:val="20"/>
      </w:rPr>
      <w:t>Piano Didattico Personalizzato</w:t>
    </w:r>
    <w:r w:rsidR="004879FB">
      <w:rPr>
        <w:rFonts w:ascii="Century Gothic" w:hAnsi="Century Gothic"/>
        <w:sz w:val="20"/>
      </w:rPr>
      <w:tab/>
      <w:t>IC Verdi Cafaro - Andria</w:t>
    </w:r>
    <w:r w:rsidR="00247E82">
      <w:rPr>
        <w:rFonts w:ascii="Century Gothic" w:hAnsi="Century Gothic"/>
        <w:sz w:val="20"/>
      </w:rPr>
      <w:t xml:space="preserve"> </w:t>
    </w:r>
    <w:r w:rsidRPr="0063118F">
      <w:rPr>
        <w:rFonts w:ascii="Century Gothic" w:hAnsi="Century Gothic"/>
        <w:sz w:val="20"/>
      </w:rPr>
      <w:tab/>
      <w:t xml:space="preserve"> </w:t>
    </w:r>
    <w:r w:rsidRPr="0063118F">
      <w:rPr>
        <w:rFonts w:ascii="Century Gothic" w:hAnsi="Century Gothic"/>
      </w:rPr>
      <w:fldChar w:fldCharType="begin"/>
    </w:r>
    <w:r w:rsidRPr="0063118F">
      <w:rPr>
        <w:rFonts w:ascii="Century Gothic" w:hAnsi="Century Gothic"/>
      </w:rPr>
      <w:instrText xml:space="preserve"> PAGE   \* MERGEFORMAT </w:instrText>
    </w:r>
    <w:r w:rsidRPr="0063118F">
      <w:rPr>
        <w:rFonts w:ascii="Century Gothic" w:hAnsi="Century Gothic"/>
      </w:rPr>
      <w:fldChar w:fldCharType="separate"/>
    </w:r>
    <w:r w:rsidR="004879FB">
      <w:rPr>
        <w:rFonts w:ascii="Century Gothic" w:hAnsi="Century Gothic"/>
        <w:noProof/>
      </w:rPr>
      <w:t>7</w:t>
    </w:r>
    <w:r w:rsidRPr="0063118F">
      <w:rPr>
        <w:rFonts w:ascii="Century Gothic" w:hAnsi="Century Gothic"/>
      </w:rPr>
      <w:fldChar w:fldCharType="end"/>
    </w:r>
  </w:p>
  <w:p w14:paraId="6CFF62B8" w14:textId="77777777" w:rsidR="00CD4E80" w:rsidRDefault="00CD4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7D8B" w14:textId="77777777" w:rsidR="00446F63" w:rsidRDefault="00446F63" w:rsidP="00CD4E80">
      <w:pPr>
        <w:spacing w:after="0" w:line="240" w:lineRule="auto"/>
      </w:pPr>
      <w:r>
        <w:separator/>
      </w:r>
    </w:p>
  </w:footnote>
  <w:footnote w:type="continuationSeparator" w:id="0">
    <w:p w14:paraId="4096E7A4" w14:textId="77777777" w:rsidR="00446F63" w:rsidRDefault="00446F63" w:rsidP="00CD4E80">
      <w:pPr>
        <w:spacing w:after="0" w:line="240" w:lineRule="auto"/>
      </w:pPr>
      <w:r>
        <w:continuationSeparator/>
      </w:r>
    </w:p>
  </w:footnote>
  <w:footnote w:id="1">
    <w:p w14:paraId="6B320F34" w14:textId="77777777" w:rsidR="00247E82" w:rsidRPr="006C002C" w:rsidRDefault="00247E82" w:rsidP="00247E82">
      <w:pPr>
        <w:pStyle w:val="Testonotaapidipagina"/>
        <w:rPr>
          <w:rFonts w:ascii="Century Gothic" w:hAnsi="Century Gothic"/>
          <w:b/>
          <w:i/>
          <w:sz w:val="22"/>
        </w:rPr>
      </w:pPr>
      <w:r w:rsidRPr="00247E82">
        <w:rPr>
          <w:rStyle w:val="Rimandonotaapidipagina"/>
          <w:rFonts w:ascii="Century Gothic" w:hAnsi="Century Gothic"/>
          <w:i/>
          <w:sz w:val="18"/>
        </w:rPr>
        <w:footnoteRef/>
      </w:r>
      <w:r w:rsidRPr="00247E82">
        <w:rPr>
          <w:rFonts w:ascii="Century Gothic" w:hAnsi="Century Gothic"/>
          <w:i/>
          <w:sz w:val="18"/>
        </w:rPr>
        <w:t xml:space="preserve"> </w:t>
      </w:r>
      <w:r w:rsidR="004879FB"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7A7E2DC1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Relazionalità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con compagni/adulti (sa relazionarsi/ interagire, partecipa agli scambi </w:t>
      </w:r>
      <w:proofErr w:type="gramStart"/>
      <w:r w:rsidRPr="00246610">
        <w:rPr>
          <w:rFonts w:ascii="Century Gothic" w:hAnsi="Century Gothic" w:cs="Arial"/>
          <w:i/>
          <w:iCs/>
          <w:sz w:val="18"/>
          <w:szCs w:val="18"/>
        </w:rPr>
        <w:t>comunicativi)  approccio</w:t>
      </w:r>
      <w:proofErr w:type="gramEnd"/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 agli  impegni  scolastici   (è   autonomo,  necessita di azioni di supporto…) capacità organizzative (sa gestirsi, sa gestire il materiale  scolastico, sa organizzare un piano di lavoro …)</w:t>
      </w:r>
    </w:p>
    <w:p w14:paraId="55AE4CA8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246610">
        <w:rPr>
          <w:rFonts w:ascii="Century Gothic" w:hAnsi="Century Gothic" w:cs="Arial"/>
          <w:b/>
          <w:i/>
          <w:iCs/>
          <w:sz w:val="18"/>
          <w:szCs w:val="18"/>
        </w:rPr>
        <w:t>Consapevolezza</w:t>
      </w:r>
      <w:r w:rsidRPr="00246610">
        <w:rPr>
          <w:rFonts w:ascii="Century Gothic" w:hAnsi="Century Gothic" w:cs="Arial"/>
          <w:i/>
          <w:iCs/>
          <w:sz w:val="18"/>
          <w:szCs w:val="18"/>
        </w:rPr>
        <w:t xml:space="preserve"> delle proprie difficoltà: ne parla</w:t>
      </w:r>
      <w:r w:rsidR="00246610">
        <w:rPr>
          <w:rFonts w:ascii="Century Gothic" w:hAnsi="Century Gothic" w:cs="Arial"/>
          <w:i/>
          <w:iCs/>
          <w:sz w:val="18"/>
          <w:szCs w:val="18"/>
        </w:rPr>
        <w:t>, le accetta, elude il problema</w:t>
      </w:r>
    </w:p>
  </w:footnote>
  <w:footnote w:id="3">
    <w:p w14:paraId="1ABFB980" w14:textId="77777777" w:rsidR="006C399C" w:rsidRPr="00246610" w:rsidRDefault="006C399C" w:rsidP="001E02D2">
      <w:pPr>
        <w:suppressAutoHyphens/>
        <w:autoSpaceDE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 w:cs="Arial"/>
          <w:i/>
          <w:sz w:val="18"/>
          <w:szCs w:val="18"/>
        </w:rPr>
        <w:t xml:space="preserve">Documentazione del percorso scolastico pregresso attraverso colloquio e\o informazioni desunte da griglie </w:t>
      </w:r>
      <w:proofErr w:type="gramStart"/>
      <w:r w:rsidRPr="00246610">
        <w:rPr>
          <w:rFonts w:ascii="Century Gothic" w:hAnsi="Century Gothic" w:cs="Arial"/>
          <w:i/>
          <w:sz w:val="18"/>
          <w:szCs w:val="18"/>
        </w:rPr>
        <w:t>osservative  (</w:t>
      </w:r>
      <w:proofErr w:type="gramEnd"/>
      <w:r w:rsidRPr="00246610">
        <w:rPr>
          <w:rFonts w:ascii="Century Gothic" w:hAnsi="Century Gothic" w:cs="Arial"/>
          <w:i/>
          <w:sz w:val="18"/>
          <w:szCs w:val="18"/>
        </w:rPr>
        <w:t xml:space="preserve"> continuità con ordini</w:t>
      </w:r>
      <w:r w:rsidR="00246610">
        <w:rPr>
          <w:rFonts w:ascii="Century Gothic" w:hAnsi="Century Gothic" w:cs="Arial"/>
          <w:i/>
          <w:sz w:val="18"/>
          <w:szCs w:val="18"/>
        </w:rPr>
        <w:t xml:space="preserve"> o classi precedenti di scuola)</w:t>
      </w:r>
    </w:p>
  </w:footnote>
  <w:footnote w:id="4">
    <w:p w14:paraId="483C2FA1" w14:textId="77777777" w:rsidR="006C399C" w:rsidRPr="007F6CF3" w:rsidRDefault="006C399C" w:rsidP="006C399C">
      <w:pPr>
        <w:pStyle w:val="Testonotaapidipagina"/>
        <w:rPr>
          <w:rFonts w:ascii="Century Gothic" w:hAnsi="Century Gothic"/>
        </w:rPr>
      </w:pPr>
      <w:r w:rsidRPr="00246610">
        <w:rPr>
          <w:rStyle w:val="Rimandonotaapidipagina"/>
          <w:rFonts w:ascii="Century Gothic" w:hAnsi="Century Gothic"/>
          <w:b/>
          <w:sz w:val="18"/>
          <w:szCs w:val="18"/>
        </w:rPr>
        <w:footnoteRef/>
      </w:r>
      <w:r w:rsidRPr="00246610">
        <w:rPr>
          <w:rFonts w:ascii="Century Gothic" w:hAnsi="Century Gothic"/>
          <w:b/>
          <w:sz w:val="18"/>
          <w:szCs w:val="18"/>
        </w:rPr>
        <w:t xml:space="preserve"> </w:t>
      </w:r>
      <w:r w:rsidRPr="00246610">
        <w:rPr>
          <w:rFonts w:ascii="Century Gothic" w:hAnsi="Century Gothic" w:cs="Arial"/>
          <w:i/>
          <w:iCs/>
          <w:sz w:val="18"/>
          <w:szCs w:val="18"/>
        </w:rPr>
        <w:t>Rilevazione delle specifiche difficoltà che l’alunno presenta e dei suoi punti di forza</w:t>
      </w:r>
    </w:p>
  </w:footnote>
  <w:footnote w:id="5">
    <w:p w14:paraId="28FD3F31" w14:textId="77777777" w:rsidR="00552A4F" w:rsidRPr="00552A4F" w:rsidRDefault="00552A4F" w:rsidP="00552A4F">
      <w:pPr>
        <w:pStyle w:val="Testonotaapidipagina"/>
        <w:spacing w:after="0"/>
      </w:pPr>
      <w:r w:rsidRPr="00552A4F">
        <w:rPr>
          <w:rStyle w:val="Rimandonotaapidipagina"/>
        </w:rPr>
        <w:footnoteRef/>
      </w:r>
      <w:r w:rsidRPr="00552A4F">
        <w:t xml:space="preserve"> Indicare nome e cognome e firmare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242AED"/>
    <w:multiLevelType w:val="hybridMultilevel"/>
    <w:tmpl w:val="F5348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00A5"/>
    <w:multiLevelType w:val="hybridMultilevel"/>
    <w:tmpl w:val="F5124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CF6"/>
    <w:multiLevelType w:val="hybridMultilevel"/>
    <w:tmpl w:val="C9CAC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478"/>
    <w:multiLevelType w:val="hybridMultilevel"/>
    <w:tmpl w:val="1972756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93B2E9C"/>
    <w:multiLevelType w:val="hybridMultilevel"/>
    <w:tmpl w:val="848EA562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E40D4"/>
    <w:multiLevelType w:val="hybridMultilevel"/>
    <w:tmpl w:val="7BE6BED4"/>
    <w:lvl w:ilvl="0" w:tplc="E982A4B6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5625531"/>
    <w:multiLevelType w:val="hybridMultilevel"/>
    <w:tmpl w:val="EC1C8F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25653"/>
    <w:multiLevelType w:val="hybridMultilevel"/>
    <w:tmpl w:val="D05ABFF0"/>
    <w:lvl w:ilvl="0" w:tplc="DF509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3E5506"/>
    <w:multiLevelType w:val="hybridMultilevel"/>
    <w:tmpl w:val="F9EA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D3A6E"/>
    <w:multiLevelType w:val="hybridMultilevel"/>
    <w:tmpl w:val="7FE04E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96180"/>
    <w:multiLevelType w:val="hybridMultilevel"/>
    <w:tmpl w:val="88C6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905"/>
    <w:multiLevelType w:val="hybridMultilevel"/>
    <w:tmpl w:val="04B84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42EB9"/>
    <w:multiLevelType w:val="hybridMultilevel"/>
    <w:tmpl w:val="54966284"/>
    <w:lvl w:ilvl="0" w:tplc="4824FC50">
      <w:start w:val="1"/>
      <w:numFmt w:val="bullet"/>
      <w:lvlText w:val="-"/>
      <w:lvlJc w:val="left"/>
      <w:pPr>
        <w:tabs>
          <w:tab w:val="num" w:pos="624"/>
        </w:tabs>
        <w:ind w:left="624" w:hanging="511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3027A"/>
    <w:multiLevelType w:val="hybridMultilevel"/>
    <w:tmpl w:val="44A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7A47"/>
    <w:multiLevelType w:val="hybridMultilevel"/>
    <w:tmpl w:val="91A26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AEA08D1"/>
    <w:multiLevelType w:val="hybridMultilevel"/>
    <w:tmpl w:val="E3D28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511BC1"/>
    <w:multiLevelType w:val="hybridMultilevel"/>
    <w:tmpl w:val="C242F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47F2D0F"/>
    <w:multiLevelType w:val="hybridMultilevel"/>
    <w:tmpl w:val="C71034B6"/>
    <w:lvl w:ilvl="0" w:tplc="3538FA8E">
      <w:start w:val="2"/>
      <w:numFmt w:val="bullet"/>
      <w:lvlText w:val="-"/>
      <w:lvlJc w:val="left"/>
      <w:pPr>
        <w:ind w:left="502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026CE"/>
    <w:multiLevelType w:val="hybridMultilevel"/>
    <w:tmpl w:val="D9F2B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3434"/>
    <w:multiLevelType w:val="hybridMultilevel"/>
    <w:tmpl w:val="CE5E8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10629"/>
    <w:multiLevelType w:val="hybridMultilevel"/>
    <w:tmpl w:val="96887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5CED"/>
    <w:multiLevelType w:val="hybridMultilevel"/>
    <w:tmpl w:val="BA306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F95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147D7"/>
    <w:multiLevelType w:val="hybridMultilevel"/>
    <w:tmpl w:val="C3D8C4C8"/>
    <w:lvl w:ilvl="0" w:tplc="013A7C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91334597">
    <w:abstractNumId w:val="10"/>
  </w:num>
  <w:num w:numId="2" w16cid:durableId="1520316042">
    <w:abstractNumId w:val="31"/>
  </w:num>
  <w:num w:numId="3" w16cid:durableId="710033460">
    <w:abstractNumId w:val="28"/>
  </w:num>
  <w:num w:numId="4" w16cid:durableId="949165241">
    <w:abstractNumId w:val="9"/>
  </w:num>
  <w:num w:numId="5" w16cid:durableId="1461848721">
    <w:abstractNumId w:val="16"/>
  </w:num>
  <w:num w:numId="6" w16cid:durableId="610015442">
    <w:abstractNumId w:val="21"/>
  </w:num>
  <w:num w:numId="7" w16cid:durableId="1807163334">
    <w:abstractNumId w:val="33"/>
  </w:num>
  <w:num w:numId="8" w16cid:durableId="606041465">
    <w:abstractNumId w:val="13"/>
  </w:num>
  <w:num w:numId="9" w16cid:durableId="394402711">
    <w:abstractNumId w:val="26"/>
  </w:num>
  <w:num w:numId="10" w16cid:durableId="1617714190">
    <w:abstractNumId w:val="29"/>
  </w:num>
  <w:num w:numId="11" w16cid:durableId="1973824509">
    <w:abstractNumId w:val="8"/>
  </w:num>
  <w:num w:numId="12" w16cid:durableId="507719669">
    <w:abstractNumId w:val="20"/>
  </w:num>
  <w:num w:numId="13" w16cid:durableId="654262604">
    <w:abstractNumId w:val="3"/>
  </w:num>
  <w:num w:numId="14" w16cid:durableId="2043238314">
    <w:abstractNumId w:val="15"/>
  </w:num>
  <w:num w:numId="15" w16cid:durableId="1437092989">
    <w:abstractNumId w:val="6"/>
  </w:num>
  <w:num w:numId="16" w16cid:durableId="215043581">
    <w:abstractNumId w:val="5"/>
  </w:num>
  <w:num w:numId="17" w16cid:durableId="1833569914">
    <w:abstractNumId w:val="4"/>
  </w:num>
  <w:num w:numId="18" w16cid:durableId="1112941187">
    <w:abstractNumId w:val="17"/>
  </w:num>
  <w:num w:numId="19" w16cid:durableId="501243723">
    <w:abstractNumId w:val="24"/>
  </w:num>
  <w:num w:numId="20" w16cid:durableId="667946481">
    <w:abstractNumId w:val="19"/>
  </w:num>
  <w:num w:numId="21" w16cid:durableId="825972034">
    <w:abstractNumId w:val="23"/>
  </w:num>
  <w:num w:numId="22" w16cid:durableId="257326398">
    <w:abstractNumId w:val="0"/>
  </w:num>
  <w:num w:numId="23" w16cid:durableId="2043167954">
    <w:abstractNumId w:val="22"/>
  </w:num>
  <w:num w:numId="24" w16cid:durableId="760029420">
    <w:abstractNumId w:val="2"/>
  </w:num>
  <w:num w:numId="25" w16cid:durableId="1132670642">
    <w:abstractNumId w:val="12"/>
  </w:num>
  <w:num w:numId="26" w16cid:durableId="205871271">
    <w:abstractNumId w:val="25"/>
  </w:num>
  <w:num w:numId="27" w16cid:durableId="484129416">
    <w:abstractNumId w:val="27"/>
  </w:num>
  <w:num w:numId="28" w16cid:durableId="533226297">
    <w:abstractNumId w:val="18"/>
  </w:num>
  <w:num w:numId="29" w16cid:durableId="218787237">
    <w:abstractNumId w:val="11"/>
  </w:num>
  <w:num w:numId="30" w16cid:durableId="1003095600">
    <w:abstractNumId w:val="14"/>
  </w:num>
  <w:num w:numId="31" w16cid:durableId="1440448084">
    <w:abstractNumId w:val="30"/>
  </w:num>
  <w:num w:numId="32" w16cid:durableId="1343897278">
    <w:abstractNumId w:val="1"/>
  </w:num>
  <w:num w:numId="33" w16cid:durableId="1554612221">
    <w:abstractNumId w:val="32"/>
  </w:num>
  <w:num w:numId="34" w16cid:durableId="1712610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E80"/>
    <w:rsid w:val="00001CEC"/>
    <w:rsid w:val="00026A74"/>
    <w:rsid w:val="00054BF8"/>
    <w:rsid w:val="00063CA6"/>
    <w:rsid w:val="00075D1F"/>
    <w:rsid w:val="000808D7"/>
    <w:rsid w:val="00093BC2"/>
    <w:rsid w:val="001C6D7B"/>
    <w:rsid w:val="001E02D2"/>
    <w:rsid w:val="00240834"/>
    <w:rsid w:val="00246610"/>
    <w:rsid w:val="00247E82"/>
    <w:rsid w:val="00251455"/>
    <w:rsid w:val="002843E4"/>
    <w:rsid w:val="00305E3E"/>
    <w:rsid w:val="00311AFE"/>
    <w:rsid w:val="00370921"/>
    <w:rsid w:val="003C4209"/>
    <w:rsid w:val="003D6622"/>
    <w:rsid w:val="00446F63"/>
    <w:rsid w:val="00453B3B"/>
    <w:rsid w:val="00476C71"/>
    <w:rsid w:val="004774C7"/>
    <w:rsid w:val="004879FB"/>
    <w:rsid w:val="00495CCF"/>
    <w:rsid w:val="004A377D"/>
    <w:rsid w:val="00534FF5"/>
    <w:rsid w:val="00552A4F"/>
    <w:rsid w:val="005B3CCA"/>
    <w:rsid w:val="005C5271"/>
    <w:rsid w:val="005E4924"/>
    <w:rsid w:val="00630783"/>
    <w:rsid w:val="0063118F"/>
    <w:rsid w:val="00642254"/>
    <w:rsid w:val="00664B60"/>
    <w:rsid w:val="006C399C"/>
    <w:rsid w:val="006D3DE6"/>
    <w:rsid w:val="006E44EF"/>
    <w:rsid w:val="0070570E"/>
    <w:rsid w:val="00722D0A"/>
    <w:rsid w:val="00761813"/>
    <w:rsid w:val="00773E42"/>
    <w:rsid w:val="007F6CF3"/>
    <w:rsid w:val="008046D2"/>
    <w:rsid w:val="008678E0"/>
    <w:rsid w:val="008C5620"/>
    <w:rsid w:val="0094327A"/>
    <w:rsid w:val="00985931"/>
    <w:rsid w:val="009E384D"/>
    <w:rsid w:val="00A25E48"/>
    <w:rsid w:val="00AA197D"/>
    <w:rsid w:val="00AC42EB"/>
    <w:rsid w:val="00AD0369"/>
    <w:rsid w:val="00AD5912"/>
    <w:rsid w:val="00AE18B5"/>
    <w:rsid w:val="00BB419D"/>
    <w:rsid w:val="00BD51F1"/>
    <w:rsid w:val="00BE7F2D"/>
    <w:rsid w:val="00C03A13"/>
    <w:rsid w:val="00C05602"/>
    <w:rsid w:val="00C137D4"/>
    <w:rsid w:val="00C531CC"/>
    <w:rsid w:val="00C74619"/>
    <w:rsid w:val="00C776A7"/>
    <w:rsid w:val="00C97ED5"/>
    <w:rsid w:val="00CD4E80"/>
    <w:rsid w:val="00CE1A70"/>
    <w:rsid w:val="00D146CA"/>
    <w:rsid w:val="00D90DE3"/>
    <w:rsid w:val="00DB68ED"/>
    <w:rsid w:val="00E21B72"/>
    <w:rsid w:val="00E75EBB"/>
    <w:rsid w:val="00E965CE"/>
    <w:rsid w:val="00ED28C0"/>
    <w:rsid w:val="00EE55A1"/>
    <w:rsid w:val="00F17CAF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CEAC"/>
  <w15:docId w15:val="{B486870C-72C1-45F5-8659-EF5A466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E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D59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7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D4E8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E8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E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E8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rsid w:val="00AD591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AD5912"/>
    <w:rPr>
      <w:rFonts w:ascii="Times New Roman" w:eastAsia="Times New Roman" w:hAnsi="Times New Roman"/>
      <w:b/>
      <w:sz w:val="72"/>
    </w:rPr>
  </w:style>
  <w:style w:type="paragraph" w:styleId="Testofumetto">
    <w:name w:val="Balloon Text"/>
    <w:basedOn w:val="Normale"/>
    <w:link w:val="TestofumettoCarattere"/>
    <w:semiHidden/>
    <w:unhideWhenUsed/>
    <w:rsid w:val="0063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8F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4A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2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2D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02D2"/>
    <w:rPr>
      <w:vertAlign w:val="superscript"/>
    </w:rPr>
  </w:style>
  <w:style w:type="paragraph" w:styleId="Elenco">
    <w:name w:val="List"/>
    <w:basedOn w:val="Normale"/>
    <w:semiHidden/>
    <w:rsid w:val="00251455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semiHidden/>
    <w:unhideWhenUsed/>
    <w:rsid w:val="00251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51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93AF7-F5A1-479F-A852-576BB8B1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LEGENDA ed ESEMPI</vt:lpstr>
    </vt:vector>
  </TitlesOfParts>
  <Company/>
  <LinksUpToDate>false</LinksUpToDate>
  <CharactersWithSpaces>6236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 ed ESEMPI</dc:title>
  <dc:creator>Valued Acer Customer</dc:creator>
  <cp:lastModifiedBy>Angela Simone</cp:lastModifiedBy>
  <cp:revision>2</cp:revision>
  <cp:lastPrinted>2011-11-07T01:07:00Z</cp:lastPrinted>
  <dcterms:created xsi:type="dcterms:W3CDTF">2023-10-09T17:19:00Z</dcterms:created>
  <dcterms:modified xsi:type="dcterms:W3CDTF">2023-10-09T17:19:00Z</dcterms:modified>
</cp:coreProperties>
</file>