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72" w:rsidRDefault="008A5272" w:rsidP="008A5272">
      <w:pPr>
        <w:pStyle w:val="Titolo3"/>
        <w:numPr>
          <w:ilvl w:val="0"/>
          <w:numId w:val="0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 w:rsidRPr="00502E58">
        <w:rPr>
          <w:rFonts w:ascii="Calibri" w:eastAsia="Calibri" w:hAnsi="Calibri" w:cs="Calibri"/>
          <w:bCs w:val="0"/>
          <w:sz w:val="22"/>
          <w:szCs w:val="22"/>
          <w:lang w:eastAsia="it-IT"/>
        </w:rPr>
        <w:t>1.</w:t>
      </w:r>
      <w:r>
        <w:rPr>
          <w:rFonts w:ascii="Calibri" w:eastAsia="Calibri" w:hAnsi="Calibri" w:cs="Calibri"/>
          <w:b w:val="0"/>
          <w:bCs w:val="0"/>
          <w:sz w:val="22"/>
          <w:szCs w:val="22"/>
          <w:lang w:eastAsia="it-IT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Esame di Stato (solo per la classe terminale della secondaria di I grado)</w:t>
      </w:r>
    </w:p>
    <w:p w:rsidR="008A5272" w:rsidRDefault="008A5272" w:rsidP="008A527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L’Esame di Stato prevede le seguenti prove: </w:t>
      </w:r>
    </w:p>
    <w:p w:rsid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[Inserire testo]</w:t>
      </w:r>
    </w:p>
    <w:p w:rsid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Modalità di svolgimento delle prove:</w:t>
      </w:r>
    </w:p>
    <w:p w:rsid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[Inserire testo]</w:t>
      </w:r>
    </w:p>
    <w:p w:rsidR="008A5272" w:rsidRPr="008A5272" w:rsidRDefault="008A5272" w:rsidP="008A5272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 Prove Invalsi (classi seconde e quinte scuola primaria, classi terze scuola secondaria di I grado)</w:t>
      </w:r>
    </w:p>
    <w:p w:rsid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base alla Nota sullo svolgimento delle prove INVALSI 2016-2017 per gli studenti con bisogni educativi speciali, si rimanda alla tabella riportata di seguito:</w:t>
      </w: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8"/>
        <w:gridCol w:w="1483"/>
        <w:gridCol w:w="1404"/>
        <w:gridCol w:w="1466"/>
        <w:gridCol w:w="1807"/>
        <w:gridCol w:w="1625"/>
      </w:tblGrid>
      <w:tr w:rsidR="008A5272" w:rsidTr="008E4CCD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:rsidR="008A5272" w:rsidRDefault="008A5272" w:rsidP="008E4CC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8A5272" w:rsidRDefault="008A5272" w:rsidP="008E4CCD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A5272" w:rsidRDefault="008A5272" w:rsidP="008E4CCD">
            <w:pPr>
              <w:widowControl w:val="0"/>
              <w:spacing w:before="1"/>
              <w:ind w:left="113" w:firstLine="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466" w:type="dxa"/>
            <w:shd w:val="clear" w:color="auto" w:fill="auto"/>
          </w:tcPr>
          <w:p w:rsidR="008A5272" w:rsidRDefault="008A5272" w:rsidP="008E4CCD">
            <w:pPr>
              <w:widowControl w:val="0"/>
              <w:ind w:left="129" w:right="1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:rsidR="008A5272" w:rsidRDefault="008A5272" w:rsidP="008E4CCD">
            <w:pPr>
              <w:widowControl w:val="0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 scuola</w:t>
            </w:r>
          </w:p>
        </w:tc>
        <w:tc>
          <w:tcPr>
            <w:tcW w:w="1807" w:type="dxa"/>
            <w:shd w:val="clear" w:color="auto" w:fill="auto"/>
          </w:tcPr>
          <w:p w:rsidR="008A5272" w:rsidRDefault="008A5272" w:rsidP="008E4CCD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8A5272" w:rsidRDefault="008A5272" w:rsidP="008E4CCD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8A5272" w:rsidTr="008E4CCD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:rsidR="008A5272" w:rsidRDefault="008A5272" w:rsidP="008E4CC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5272" w:rsidRDefault="008A5272" w:rsidP="008E4CC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5272" w:rsidRDefault="008A5272" w:rsidP="008E4CC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5272" w:rsidRDefault="008A5272" w:rsidP="008E4CCD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8A5272" w:rsidRDefault="008A5272" w:rsidP="008E4CC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5272" w:rsidRDefault="008A5272" w:rsidP="008E4CCD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A5272" w:rsidRDefault="008A5272" w:rsidP="008E4CCD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 intellettiva</w:t>
            </w:r>
          </w:p>
        </w:tc>
        <w:tc>
          <w:tcPr>
            <w:tcW w:w="1404" w:type="dxa"/>
            <w:shd w:val="clear" w:color="auto" w:fill="auto"/>
          </w:tcPr>
          <w:p w:rsidR="008A5272" w:rsidRDefault="008A5272" w:rsidP="008E4CCD">
            <w:pPr>
              <w:widowControl w:val="0"/>
              <w:tabs>
                <w:tab w:val="left" w:pos="119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5272" w:rsidRDefault="008A5272" w:rsidP="008E4CCD">
            <w:pPr>
              <w:widowControl w:val="0"/>
              <w:tabs>
                <w:tab w:val="left" w:pos="1195"/>
              </w:tabs>
              <w:spacing w:before="1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A5272" w:rsidRDefault="008A5272" w:rsidP="008E4CCD">
            <w:pPr>
              <w:widowControl w:val="0"/>
              <w:tabs>
                <w:tab w:val="left" w:pos="1195"/>
              </w:tabs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466" w:type="dxa"/>
            <w:shd w:val="clear" w:color="auto" w:fill="auto"/>
          </w:tcPr>
          <w:p w:rsidR="008A5272" w:rsidRDefault="008A5272" w:rsidP="008E4CCD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5272" w:rsidRDefault="008A5272" w:rsidP="008E4CCD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8A5272" w:rsidRDefault="008A5272" w:rsidP="008E4CCD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8A5272" w:rsidRPr="00D45F7C" w:rsidRDefault="008A5272" w:rsidP="00D45F7C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:rsidR="008A5272" w:rsidRDefault="008A5272" w:rsidP="008E4CCD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8A5272" w:rsidRDefault="008A5272" w:rsidP="008E4CCD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A5272" w:rsidRDefault="008A5272" w:rsidP="008E4CCD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8A5272" w:rsidRDefault="008A5272" w:rsidP="008E4CCD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8A5272" w:rsidTr="008E4CCD">
        <w:trPr>
          <w:trHeight w:val="720"/>
        </w:trPr>
        <w:tc>
          <w:tcPr>
            <w:tcW w:w="2138" w:type="dxa"/>
            <w:vMerge/>
            <w:shd w:val="clear" w:color="auto" w:fill="auto"/>
          </w:tcPr>
          <w:p w:rsidR="008A5272" w:rsidRDefault="008A5272" w:rsidP="008E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8A5272" w:rsidRDefault="008A5272" w:rsidP="008E4CCD">
            <w:pPr>
              <w:widowControl w:val="0"/>
              <w:spacing w:line="242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</w:t>
            </w:r>
          </w:p>
          <w:p w:rsidR="008A5272" w:rsidRDefault="008A5272" w:rsidP="008E4CCD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sensoriale e motoria</w:t>
            </w:r>
          </w:p>
        </w:tc>
        <w:tc>
          <w:tcPr>
            <w:tcW w:w="1404" w:type="dxa"/>
            <w:shd w:val="clear" w:color="auto" w:fill="auto"/>
          </w:tcPr>
          <w:p w:rsidR="008A5272" w:rsidRDefault="008A5272" w:rsidP="008E4CCD">
            <w:pPr>
              <w:widowControl w:val="0"/>
              <w:tabs>
                <w:tab w:val="left" w:pos="1195"/>
              </w:tabs>
              <w:spacing w:before="1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A5272" w:rsidRDefault="008A5272" w:rsidP="008E4CCD">
            <w:pPr>
              <w:widowControl w:val="0"/>
              <w:tabs>
                <w:tab w:val="left" w:pos="1195"/>
              </w:tabs>
              <w:spacing w:before="1"/>
              <w:ind w:right="6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:rsidR="008A5272" w:rsidRDefault="008A5272" w:rsidP="008E4CCD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:rsidR="008A5272" w:rsidRDefault="008A5272" w:rsidP="008E4CCD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A5272" w:rsidRDefault="008A5272" w:rsidP="008E4CCD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8A5272" w:rsidRDefault="008A5272" w:rsidP="008E4CCD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8A5272" w:rsidRDefault="008A5272" w:rsidP="008E4CCD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8A5272" w:rsidTr="008E4CCD">
        <w:trPr>
          <w:trHeight w:val="480"/>
        </w:trPr>
        <w:tc>
          <w:tcPr>
            <w:tcW w:w="2138" w:type="dxa"/>
            <w:vMerge/>
            <w:shd w:val="clear" w:color="auto" w:fill="auto"/>
          </w:tcPr>
          <w:p w:rsidR="008A5272" w:rsidRDefault="008A5272" w:rsidP="008E4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8A5272" w:rsidRDefault="008A5272" w:rsidP="008E4CCD">
            <w:pPr>
              <w:widowControl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Altra disabilità</w:t>
            </w:r>
          </w:p>
        </w:tc>
        <w:tc>
          <w:tcPr>
            <w:tcW w:w="1404" w:type="dxa"/>
            <w:shd w:val="clear" w:color="auto" w:fill="auto"/>
          </w:tcPr>
          <w:p w:rsidR="008A5272" w:rsidRDefault="008A5272" w:rsidP="008E4CCD">
            <w:pPr>
              <w:widowControl w:val="0"/>
              <w:tabs>
                <w:tab w:val="left" w:pos="1195"/>
              </w:tabs>
              <w:spacing w:line="242" w:lineRule="auto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</w:t>
            </w:r>
            <w:r w:rsidR="00502E5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scuola</w:t>
            </w:r>
          </w:p>
        </w:tc>
        <w:tc>
          <w:tcPr>
            <w:tcW w:w="1466" w:type="dxa"/>
            <w:shd w:val="clear" w:color="auto" w:fill="auto"/>
          </w:tcPr>
          <w:p w:rsidR="008A5272" w:rsidRDefault="008A5272" w:rsidP="008E4CCD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8A5272" w:rsidRDefault="008A5272" w:rsidP="008E4CCD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8A5272" w:rsidRDefault="008A5272" w:rsidP="008E4CCD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:rsidR="008A5272" w:rsidRDefault="008A5272" w:rsidP="008A5272">
      <w:pPr>
        <w:jc w:val="both"/>
        <w:rPr>
          <w:rFonts w:ascii="Calibri" w:eastAsia="Calibri" w:hAnsi="Calibri" w:cs="Calibri"/>
        </w:rPr>
      </w:pPr>
    </w:p>
    <w:p w:rsid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Pertanto, sentito il parere dei genitori e del Consiglio di Classe, lo studente:</w:t>
      </w:r>
    </w:p>
    <w:p w:rsid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[contrassegnare con una 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</w:rPr>
        <w:t>]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8930"/>
      </w:tblGrid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r>
              <w:t>svolgerà la stessa prova INVALSI della classe alla presenza del docente di sostegno quale misura compensativa (in altro ambiente se classe campione)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r>
              <w:t>svolgerà la prova INVALSI personalizzata predisposta dal Consiglio di Classe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r>
              <w:t>non svolgerà la prova INVALSI</w:t>
            </w:r>
          </w:p>
        </w:tc>
      </w:tr>
    </w:tbl>
    <w:p w:rsidR="008A5272" w:rsidRDefault="008A5272" w:rsidP="008A5272">
      <w:pPr>
        <w:jc w:val="both"/>
        <w:rPr>
          <w:rFonts w:ascii="Calibri" w:eastAsia="Calibri" w:hAnsi="Calibri" w:cs="Calibri"/>
        </w:rPr>
      </w:pPr>
    </w:p>
    <w:p w:rsidR="008A5272" w:rsidRP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Qualora la prova venga svolta, iI Consiglio di Classe può prevedere adeguate misure compensative o dispensative o predisporre specifici adattamenti. Pertanto, sentito il parere dei genitori e del consiglio di classe, lo studente potrà svolgere la prova Invalsi con i seguenti strumenti compensativi:</w:t>
      </w:r>
    </w:p>
    <w:p w:rsid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[contrassegnare con una 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</w:rPr>
        <w:t>]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8930"/>
      </w:tblGrid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pPr>
              <w:jc w:val="both"/>
            </w:pPr>
            <w:r>
              <w:t xml:space="preserve">sintetizzatore vocale per l’ascolto individuale in audio-cuffia 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pPr>
              <w:jc w:val="both"/>
            </w:pPr>
            <w:r>
              <w:t xml:space="preserve">calcolatrice 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r>
              <w:t>Dizionario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r>
              <w:t>Ingrandimento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r>
              <w:t>adattamento prova per alunni sordi (formato CBT)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pPr>
              <w:jc w:val="both"/>
            </w:pPr>
            <w:r>
              <w:t xml:space="preserve">adattamento in Braille 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pPr>
              <w:jc w:val="both"/>
            </w:pPr>
            <w:r>
              <w:t>presenza del docente specializzato (in altro ambiente per classi campione)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pPr>
              <w:jc w:val="both"/>
            </w:pPr>
            <w:r>
              <w:t>tempi aggiuntivi fino ad un massimo di 15 minuti per prova</w:t>
            </w:r>
          </w:p>
        </w:tc>
      </w:tr>
    </w:tbl>
    <w:p w:rsidR="008A5272" w:rsidRDefault="008A5272" w:rsidP="008A5272">
      <w:pPr>
        <w:jc w:val="both"/>
        <w:rPr>
          <w:rFonts w:ascii="Calibri" w:eastAsia="Calibri" w:hAnsi="Calibri" w:cs="Calibri"/>
        </w:rPr>
      </w:pPr>
    </w:p>
    <w:p w:rsidR="008A5272" w:rsidRP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misure dispensative</w:t>
      </w:r>
    </w:p>
    <w:p w:rsidR="008A5272" w:rsidRDefault="008A5272" w:rsidP="008A52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[contrassegnare con una </w:t>
      </w:r>
      <w:r>
        <w:rPr>
          <w:rFonts w:ascii="Calibri" w:eastAsia="Calibri" w:hAnsi="Calibri" w:cs="Calibri"/>
          <w:b/>
        </w:rPr>
        <w:t>X</w:t>
      </w:r>
      <w:r>
        <w:rPr>
          <w:rFonts w:ascii="Calibri" w:eastAsia="Calibri" w:hAnsi="Calibri" w:cs="Calibri"/>
        </w:rPr>
        <w:t>]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8930"/>
      </w:tblGrid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pPr>
              <w:jc w:val="both"/>
            </w:pPr>
            <w:r>
              <w:t xml:space="preserve">esonero da una o più prove </w:t>
            </w:r>
          </w:p>
        </w:tc>
      </w:tr>
      <w:tr w:rsidR="008A5272" w:rsidTr="008E4CCD">
        <w:tc>
          <w:tcPr>
            <w:tcW w:w="959" w:type="dxa"/>
          </w:tcPr>
          <w:p w:rsidR="008A5272" w:rsidRDefault="008A5272" w:rsidP="008E4CCD"/>
        </w:tc>
        <w:tc>
          <w:tcPr>
            <w:tcW w:w="8930" w:type="dxa"/>
          </w:tcPr>
          <w:p w:rsidR="008A5272" w:rsidRDefault="008A5272" w:rsidP="008E4CCD">
            <w:pPr>
              <w:jc w:val="both"/>
            </w:pPr>
            <w:r>
              <w:t>per Inglese: esonero anche solo da una delle due parti (ascolto o lettura) della prova</w:t>
            </w:r>
          </w:p>
        </w:tc>
      </w:tr>
    </w:tbl>
    <w:p w:rsidR="008A5272" w:rsidRDefault="008A5272">
      <w:r>
        <w:t>Approvato in sede di GLO in data __________________________________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8"/>
        <w:gridCol w:w="2977"/>
        <w:gridCol w:w="3685"/>
      </w:tblGrid>
      <w:tr w:rsidR="00D45F7C" w:rsidRPr="00632A9E" w:rsidTr="00D45F7C">
        <w:tc>
          <w:tcPr>
            <w:tcW w:w="3828" w:type="dxa"/>
          </w:tcPr>
          <w:p w:rsidR="00D45F7C" w:rsidRPr="00632A9E" w:rsidRDefault="00D45F7C" w:rsidP="00D45F7C">
            <w:pPr>
              <w:ind w:left="-534" w:firstLine="5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:rsidR="00D45F7C" w:rsidRPr="00632A9E" w:rsidRDefault="00D45F7C" w:rsidP="00D45F7C">
            <w:pPr>
              <w:ind w:left="-534" w:firstLine="534"/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685" w:type="dxa"/>
          </w:tcPr>
          <w:p w:rsidR="00D45F7C" w:rsidRPr="00632A9E" w:rsidRDefault="00D45F7C" w:rsidP="00D45F7C">
            <w:pPr>
              <w:ind w:left="-534" w:firstLine="53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D45F7C" w:rsidRPr="00632A9E" w:rsidTr="00D45F7C">
        <w:tc>
          <w:tcPr>
            <w:tcW w:w="3828" w:type="dxa"/>
          </w:tcPr>
          <w:p w:rsidR="00D45F7C" w:rsidRPr="00632A9E" w:rsidRDefault="00D45F7C" w:rsidP="00D45F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34" w:firstLine="5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F7C" w:rsidRPr="00632A9E" w:rsidRDefault="00D45F7C" w:rsidP="00D45F7C">
            <w:pPr>
              <w:ind w:left="-534" w:firstLine="53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5F7C" w:rsidRPr="00632A9E" w:rsidRDefault="00D45F7C" w:rsidP="00D45F7C">
            <w:pPr>
              <w:ind w:left="-534" w:firstLine="534"/>
              <w:jc w:val="center"/>
              <w:rPr>
                <w:sz w:val="24"/>
                <w:szCs w:val="24"/>
              </w:rPr>
            </w:pPr>
          </w:p>
        </w:tc>
      </w:tr>
      <w:tr w:rsidR="00D45F7C" w:rsidRPr="00632A9E" w:rsidTr="00D45F7C">
        <w:tc>
          <w:tcPr>
            <w:tcW w:w="3828" w:type="dxa"/>
          </w:tcPr>
          <w:p w:rsidR="00D45F7C" w:rsidRPr="00632A9E" w:rsidRDefault="00D45F7C" w:rsidP="00D45F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34" w:firstLine="5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F7C" w:rsidRPr="00632A9E" w:rsidRDefault="00D45F7C" w:rsidP="00D45F7C">
            <w:pPr>
              <w:ind w:left="-534" w:firstLine="53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5F7C" w:rsidRPr="00632A9E" w:rsidRDefault="00D45F7C" w:rsidP="00D45F7C">
            <w:pPr>
              <w:ind w:left="-534" w:firstLine="534"/>
              <w:jc w:val="center"/>
              <w:rPr>
                <w:sz w:val="24"/>
                <w:szCs w:val="24"/>
              </w:rPr>
            </w:pPr>
          </w:p>
        </w:tc>
      </w:tr>
      <w:tr w:rsidR="00D45F7C" w:rsidRPr="00632A9E" w:rsidTr="00D45F7C">
        <w:tc>
          <w:tcPr>
            <w:tcW w:w="3828" w:type="dxa"/>
          </w:tcPr>
          <w:p w:rsidR="00D45F7C" w:rsidRPr="00632A9E" w:rsidRDefault="00D45F7C" w:rsidP="00D45F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34" w:firstLine="5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F7C" w:rsidRPr="00632A9E" w:rsidRDefault="00D45F7C" w:rsidP="00D45F7C">
            <w:pPr>
              <w:ind w:left="-534" w:firstLine="53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5F7C" w:rsidRPr="00632A9E" w:rsidRDefault="00D45F7C" w:rsidP="00D45F7C">
            <w:pPr>
              <w:ind w:left="-534" w:firstLine="534"/>
              <w:jc w:val="center"/>
              <w:rPr>
                <w:sz w:val="24"/>
                <w:szCs w:val="24"/>
              </w:rPr>
            </w:pPr>
          </w:p>
        </w:tc>
      </w:tr>
      <w:tr w:rsidR="00D45F7C" w:rsidRPr="00632A9E" w:rsidTr="00D45F7C">
        <w:tc>
          <w:tcPr>
            <w:tcW w:w="3828" w:type="dxa"/>
          </w:tcPr>
          <w:p w:rsidR="00D45F7C" w:rsidRPr="00632A9E" w:rsidRDefault="00D45F7C" w:rsidP="00D45F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34" w:firstLine="5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F7C" w:rsidRPr="00632A9E" w:rsidRDefault="00D45F7C" w:rsidP="00D45F7C">
            <w:pPr>
              <w:ind w:left="-534" w:firstLine="53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5F7C" w:rsidRPr="00632A9E" w:rsidRDefault="00D45F7C" w:rsidP="00D45F7C">
            <w:pPr>
              <w:ind w:left="-534" w:firstLine="534"/>
              <w:jc w:val="center"/>
              <w:rPr>
                <w:sz w:val="24"/>
                <w:szCs w:val="24"/>
              </w:rPr>
            </w:pPr>
          </w:p>
        </w:tc>
      </w:tr>
      <w:tr w:rsidR="00D45F7C" w:rsidRPr="00632A9E" w:rsidTr="00D45F7C">
        <w:tc>
          <w:tcPr>
            <w:tcW w:w="3828" w:type="dxa"/>
          </w:tcPr>
          <w:p w:rsidR="00D45F7C" w:rsidRPr="00632A9E" w:rsidRDefault="00D45F7C" w:rsidP="00D45F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34" w:firstLine="5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F7C" w:rsidRPr="00632A9E" w:rsidRDefault="00D45F7C" w:rsidP="00D45F7C">
            <w:pPr>
              <w:ind w:left="-534" w:firstLine="53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5F7C" w:rsidRPr="00632A9E" w:rsidRDefault="00D45F7C" w:rsidP="00D45F7C">
            <w:pPr>
              <w:ind w:left="-534" w:firstLine="534"/>
              <w:jc w:val="center"/>
              <w:rPr>
                <w:sz w:val="24"/>
                <w:szCs w:val="24"/>
              </w:rPr>
            </w:pPr>
          </w:p>
        </w:tc>
      </w:tr>
      <w:tr w:rsidR="00D45F7C" w:rsidRPr="00632A9E" w:rsidTr="00D45F7C">
        <w:tc>
          <w:tcPr>
            <w:tcW w:w="3828" w:type="dxa"/>
          </w:tcPr>
          <w:p w:rsidR="00D45F7C" w:rsidRPr="00632A9E" w:rsidRDefault="00D45F7C" w:rsidP="00D45F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34" w:firstLine="5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F7C" w:rsidRPr="00632A9E" w:rsidRDefault="00D45F7C" w:rsidP="00D45F7C">
            <w:pPr>
              <w:ind w:left="-534" w:firstLine="53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5F7C" w:rsidRPr="00632A9E" w:rsidRDefault="00D45F7C" w:rsidP="00D45F7C">
            <w:pPr>
              <w:ind w:left="-534" w:firstLine="534"/>
              <w:jc w:val="center"/>
              <w:rPr>
                <w:sz w:val="24"/>
                <w:szCs w:val="24"/>
              </w:rPr>
            </w:pPr>
          </w:p>
        </w:tc>
      </w:tr>
      <w:tr w:rsidR="00D45F7C" w:rsidRPr="00632A9E" w:rsidTr="00D45F7C">
        <w:tc>
          <w:tcPr>
            <w:tcW w:w="3828" w:type="dxa"/>
          </w:tcPr>
          <w:p w:rsidR="00D45F7C" w:rsidRPr="00632A9E" w:rsidRDefault="00D45F7C" w:rsidP="00D45F7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-534" w:firstLine="53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5F7C" w:rsidRPr="00632A9E" w:rsidRDefault="00D45F7C" w:rsidP="00D45F7C">
            <w:pPr>
              <w:ind w:left="-534" w:firstLine="534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:rsidR="00D45F7C" w:rsidRPr="00632A9E" w:rsidRDefault="00D45F7C" w:rsidP="00D45F7C">
            <w:pPr>
              <w:ind w:left="-534" w:firstLine="534"/>
              <w:jc w:val="center"/>
              <w:rPr>
                <w:sz w:val="24"/>
                <w:szCs w:val="24"/>
              </w:rPr>
            </w:pPr>
          </w:p>
        </w:tc>
      </w:tr>
    </w:tbl>
    <w:p w:rsidR="008A5272" w:rsidRDefault="008A5272"/>
    <w:p w:rsidR="008A5272" w:rsidRDefault="008A5272"/>
    <w:sectPr w:rsidR="008A5272" w:rsidSect="0061067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55C" w:rsidRDefault="00E0455C" w:rsidP="008A5272">
      <w:pPr>
        <w:spacing w:after="0" w:line="240" w:lineRule="auto"/>
      </w:pPr>
      <w:r>
        <w:separator/>
      </w:r>
    </w:p>
  </w:endnote>
  <w:endnote w:type="continuationSeparator" w:id="1">
    <w:p w:rsidR="00E0455C" w:rsidRDefault="00E0455C" w:rsidP="008A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55C" w:rsidRDefault="00E0455C" w:rsidP="008A5272">
      <w:pPr>
        <w:spacing w:after="0" w:line="240" w:lineRule="auto"/>
      </w:pPr>
      <w:r>
        <w:separator/>
      </w:r>
    </w:p>
  </w:footnote>
  <w:footnote w:type="continuationSeparator" w:id="1">
    <w:p w:rsidR="00E0455C" w:rsidRDefault="00E0455C" w:rsidP="008A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24"/>
        <w:szCs w:val="32"/>
      </w:rPr>
      <w:alias w:val="Titolo"/>
      <w:id w:val="77738743"/>
      <w:placeholder>
        <w:docPart w:val="90ECA217A76F4002BEB682C43962D8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A5272" w:rsidRDefault="00D45F7C" w:rsidP="008A5272">
        <w:pPr>
          <w:pStyle w:val="Intestazione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24"/>
            <w:szCs w:val="32"/>
          </w:rPr>
          <w:t>Allegato A Esame di Stato e Prove INVALSI</w:t>
        </w:r>
      </w:p>
    </w:sdtContent>
  </w:sdt>
  <w:p w:rsidR="008A5272" w:rsidRDefault="008A52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80F"/>
    <w:multiLevelType w:val="multilevel"/>
    <w:tmpl w:val="E586D33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4E955EAB"/>
    <w:multiLevelType w:val="multilevel"/>
    <w:tmpl w:val="203E3DDC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272"/>
    <w:rsid w:val="00502E58"/>
    <w:rsid w:val="00610671"/>
    <w:rsid w:val="008A5272"/>
    <w:rsid w:val="00C01A7A"/>
    <w:rsid w:val="00D45F7C"/>
    <w:rsid w:val="00E0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671"/>
  </w:style>
  <w:style w:type="paragraph" w:styleId="Titolo1">
    <w:name w:val="heading 1"/>
    <w:basedOn w:val="Normale"/>
    <w:next w:val="Normale"/>
    <w:link w:val="Titolo1Carattere"/>
    <w:qFormat/>
    <w:rsid w:val="008A527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8A5272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A527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8A5272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8A5272"/>
    <w:pPr>
      <w:keepNext/>
      <w:numPr>
        <w:ilvl w:val="4"/>
        <w:numId w:val="1"/>
      </w:numPr>
      <w:tabs>
        <w:tab w:val="left" w:pos="7425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8A527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8A5272"/>
    <w:pPr>
      <w:keepNext/>
      <w:numPr>
        <w:ilvl w:val="6"/>
        <w:numId w:val="1"/>
      </w:numPr>
      <w:tabs>
        <w:tab w:val="left" w:pos="7425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8A5272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8A5272"/>
    <w:pPr>
      <w:keepNext/>
      <w:numPr>
        <w:ilvl w:val="8"/>
        <w:numId w:val="1"/>
      </w:numPr>
      <w:suppressAutoHyphens/>
      <w:spacing w:after="0" w:line="24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52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A5272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8A5272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8A52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8A5272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8A5272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8A5272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8A52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8A5272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A5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5272"/>
  </w:style>
  <w:style w:type="paragraph" w:styleId="Pidipagina">
    <w:name w:val="footer"/>
    <w:basedOn w:val="Normale"/>
    <w:link w:val="PidipaginaCarattere"/>
    <w:uiPriority w:val="99"/>
    <w:semiHidden/>
    <w:unhideWhenUsed/>
    <w:rsid w:val="008A52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52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ECA217A76F4002BEB682C43962D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C1F3D4-1CB5-410D-9FA7-B2296D0515DC}"/>
      </w:docPartPr>
      <w:docPartBody>
        <w:p w:rsidR="00F10F36" w:rsidRDefault="00553760" w:rsidP="00553760">
          <w:pPr>
            <w:pStyle w:val="90ECA217A76F4002BEB682C43962D8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553760"/>
    <w:rsid w:val="00553760"/>
    <w:rsid w:val="008C1E4E"/>
    <w:rsid w:val="00F1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0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ECA217A76F4002BEB682C43962D8E6">
    <w:name w:val="90ECA217A76F4002BEB682C43962D8E6"/>
    <w:rsid w:val="005537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Esame di Stato e Prove INVALSI</dc:title>
  <dc:subject/>
  <dc:creator>utente</dc:creator>
  <cp:keywords/>
  <dc:description/>
  <cp:lastModifiedBy>utente</cp:lastModifiedBy>
  <cp:revision>4</cp:revision>
  <dcterms:created xsi:type="dcterms:W3CDTF">2022-11-14T15:39:00Z</dcterms:created>
  <dcterms:modified xsi:type="dcterms:W3CDTF">2022-11-17T16:56:00Z</dcterms:modified>
</cp:coreProperties>
</file>