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4D" w:rsidRDefault="0039534D" w:rsidP="00395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</w:t>
      </w:r>
      <w:r w:rsidR="00112D1E">
        <w:rPr>
          <w:rFonts w:ascii="Times New Roman" w:hAnsi="Times New Roman" w:cs="Times New Roman"/>
          <w:b/>
          <w:sz w:val="20"/>
          <w:szCs w:val="20"/>
        </w:rPr>
        <w:t xml:space="preserve">EGATO </w:t>
      </w:r>
      <w:bookmarkStart w:id="0" w:name="_GoBack"/>
      <w:bookmarkEnd w:id="0"/>
      <w:r w:rsidR="00351AA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534D" w:rsidRPr="0039534D" w:rsidRDefault="0039534D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34D">
        <w:rPr>
          <w:rFonts w:ascii="Times New Roman" w:hAnsi="Times New Roman" w:cs="Times New Roman"/>
          <w:b/>
          <w:sz w:val="20"/>
          <w:szCs w:val="20"/>
        </w:rPr>
        <w:t>PIANO PER LA FORMAZIONE DE</w:t>
      </w:r>
      <w:r w:rsidR="00D36141">
        <w:rPr>
          <w:rFonts w:ascii="Times New Roman" w:hAnsi="Times New Roman" w:cs="Times New Roman"/>
          <w:b/>
          <w:sz w:val="20"/>
          <w:szCs w:val="20"/>
        </w:rPr>
        <w:t>I DOCENTI 2016-2019 - AMBITO n 8</w:t>
      </w:r>
    </w:p>
    <w:p w:rsidR="00112D1E" w:rsidRDefault="00112D1E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AMBITO TEMATICO: ……………………………………………………………</w:t>
      </w:r>
    </w:p>
    <w:p w:rsidR="00112D1E" w:rsidRPr="0039534D" w:rsidRDefault="00112D1E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(compilare un allegato per ogni ambito per cui si intende candidarsi)</w:t>
      </w:r>
    </w:p>
    <w:tbl>
      <w:tblPr>
        <w:tblStyle w:val="Grigliatabella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1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</w:t>
            </w:r>
            <w:r w:rsidR="00725323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323">
              <w:rPr>
                <w:b/>
                <w:sz w:val="28"/>
                <w:szCs w:val="28"/>
              </w:rPr>
              <w:t>Destinatari</w:t>
            </w:r>
            <w:r w:rsidR="00D36141">
              <w:rPr>
                <w:b/>
                <w:sz w:val="28"/>
                <w:szCs w:val="28"/>
              </w:rPr>
              <w:t>:</w:t>
            </w: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Esperienza n. 2 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>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3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>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725323" w:rsidRDefault="00725323" w:rsidP="00725323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4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>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5</w:t>
            </w:r>
            <w:r w:rsidRPr="00610E87">
              <w:rPr>
                <w:b/>
                <w:sz w:val="28"/>
                <w:szCs w:val="28"/>
              </w:rPr>
              <w:t xml:space="preserve">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>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860C8" w:rsidRDefault="006A4ED0">
      <w:pPr>
        <w:rPr>
          <w:sz w:val="20"/>
          <w:szCs w:val="20"/>
        </w:rPr>
      </w:pPr>
      <w:r>
        <w:rPr>
          <w:sz w:val="20"/>
          <w:szCs w:val="20"/>
        </w:rPr>
        <w:t xml:space="preserve"> (aggiungere altri riquadri per ulteriori esperienze)</w:t>
      </w:r>
    </w:p>
    <w:p w:rsidR="006A4ED0" w:rsidRPr="00112D1E" w:rsidRDefault="006A4ED0"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D1E">
        <w:rPr>
          <w:b/>
          <w:sz w:val="24"/>
          <w:szCs w:val="24"/>
        </w:rPr>
        <w:t xml:space="preserve">Firma del candidato </w:t>
      </w:r>
    </w:p>
    <w:sectPr w:rsidR="006A4ED0" w:rsidRPr="00112D1E" w:rsidSect="00192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5"/>
    <w:rsid w:val="000A5725"/>
    <w:rsid w:val="00112D1E"/>
    <w:rsid w:val="00192096"/>
    <w:rsid w:val="00351AA0"/>
    <w:rsid w:val="0039534D"/>
    <w:rsid w:val="00431844"/>
    <w:rsid w:val="00610E87"/>
    <w:rsid w:val="006A4ED0"/>
    <w:rsid w:val="00725323"/>
    <w:rsid w:val="00A603AD"/>
    <w:rsid w:val="00BF3A85"/>
    <w:rsid w:val="00CA43D5"/>
    <w:rsid w:val="00D36141"/>
    <w:rsid w:val="00E860C8"/>
    <w:rsid w:val="00EA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845"/>
  <w15:docId w15:val="{40E7B7DF-F9B7-4179-8E3F-B5006E46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7797-6767-4B0F-B7E2-A60341A2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Domenico</cp:lastModifiedBy>
  <cp:revision>5</cp:revision>
  <dcterms:created xsi:type="dcterms:W3CDTF">2017-04-17T19:06:00Z</dcterms:created>
  <dcterms:modified xsi:type="dcterms:W3CDTF">2017-04-18T08:39:00Z</dcterms:modified>
</cp:coreProperties>
</file>